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C" w:rsidRDefault="00477FAC">
      <w:pPr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noProof/>
          <w:sz w:val="21"/>
          <w:szCs w:val="21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3006720</wp:posOffset>
            </wp:positionH>
            <wp:positionV relativeFrom="paragraph">
              <wp:posOffset>0</wp:posOffset>
            </wp:positionV>
            <wp:extent cx="3250079" cy="633240"/>
            <wp:effectExtent l="0" t="0" r="7471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6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AAC" w:rsidRDefault="00477FAC">
      <w:pPr>
        <w:pStyle w:val="Default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DATENBLATT BESPIELUNG DER GALERIEAUSSENWAND 2019</w:t>
      </w:r>
    </w:p>
    <w:p w:rsidR="003D3AAC" w:rsidRDefault="003D3AAC">
      <w:pPr>
        <w:pStyle w:val="Default"/>
        <w:rPr>
          <w:rFonts w:ascii="Arial" w:hAnsi="Arial"/>
          <w:sz w:val="21"/>
          <w:szCs w:val="21"/>
        </w:rPr>
      </w:pPr>
    </w:p>
    <w:p w:rsidR="003D3AAC" w:rsidRDefault="003D3AAC">
      <w:pPr>
        <w:pStyle w:val="Default"/>
        <w:rPr>
          <w:rFonts w:ascii="Arial" w:hAnsi="Arial"/>
          <w:sz w:val="21"/>
          <w:szCs w:val="21"/>
        </w:rPr>
      </w:pPr>
    </w:p>
    <w:p w:rsidR="003D3AAC" w:rsidRDefault="00477FAC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INFORMATIONEN ZUR PERSON</w:t>
      </w:r>
    </w:p>
    <w:p w:rsidR="003D3AAC" w:rsidRDefault="003D3AAC"/>
    <w:p w:rsidR="003D3AAC" w:rsidRDefault="00477FAC">
      <w:r>
        <w:rPr>
          <w:rFonts w:ascii="Arial" w:hAnsi="Arial" w:cs="Arial"/>
          <w:b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des/der Kunstschaffenden:</w:t>
      </w:r>
    </w:p>
    <w:p w:rsidR="003D3AAC" w:rsidRDefault="00477FAC">
      <w:r>
        <w:rPr>
          <w:rFonts w:ascii="Arial" w:hAnsi="Arial" w:cs="Arial"/>
          <w:b/>
          <w:sz w:val="21"/>
          <w:szCs w:val="21"/>
        </w:rPr>
        <w:t>Kunstform:</w:t>
      </w:r>
      <w:r>
        <w:rPr>
          <w:rFonts w:ascii="Arial" w:hAnsi="Arial" w:cs="Arial"/>
          <w:sz w:val="21"/>
          <w:szCs w:val="21"/>
        </w:rPr>
        <w:t xml:space="preserve"> (Malerei, Fotografie, Performance,....)</w:t>
      </w:r>
    </w:p>
    <w:p w:rsidR="003D3AAC" w:rsidRDefault="00477FAC">
      <w:r>
        <w:rPr>
          <w:rFonts w:ascii="Arial" w:hAnsi="Arial" w:cs="Arial"/>
          <w:b/>
          <w:sz w:val="21"/>
          <w:szCs w:val="21"/>
        </w:rPr>
        <w:t>Geburtsjahr, -Ort:</w:t>
      </w:r>
      <w:r>
        <w:rPr>
          <w:rFonts w:ascii="Arial" w:hAnsi="Arial" w:cs="Arial"/>
          <w:sz w:val="21"/>
          <w:szCs w:val="21"/>
        </w:rPr>
        <w:t xml:space="preserve"> 19xx, Musterort</w:t>
      </w:r>
    </w:p>
    <w:p w:rsidR="003D3AAC" w:rsidRDefault="00477FAC">
      <w:r>
        <w:rPr>
          <w:rFonts w:ascii="Arial" w:hAnsi="Arial" w:cs="Arial"/>
          <w:b/>
          <w:sz w:val="21"/>
          <w:szCs w:val="21"/>
        </w:rPr>
        <w:t>Lebt und arbeitet</w:t>
      </w:r>
      <w:r>
        <w:rPr>
          <w:rFonts w:ascii="Arial" w:hAnsi="Arial" w:cs="Arial"/>
          <w:sz w:val="21"/>
          <w:szCs w:val="21"/>
        </w:rPr>
        <w:t xml:space="preserve"> in xx</w:t>
      </w:r>
    </w:p>
    <w:p w:rsidR="003D3AAC" w:rsidRDefault="00477FAC">
      <w:r>
        <w:rPr>
          <w:rFonts w:ascii="Arial" w:hAnsi="Arial" w:cs="Arial"/>
          <w:b/>
          <w:sz w:val="21"/>
          <w:szCs w:val="21"/>
        </w:rPr>
        <w:t>E-Mail:</w:t>
      </w:r>
    </w:p>
    <w:p w:rsidR="003D3AAC" w:rsidRDefault="00477FAC">
      <w:r>
        <w:rPr>
          <w:rFonts w:ascii="Arial" w:hAnsi="Arial" w:cs="Arial"/>
          <w:b/>
          <w:bCs/>
          <w:sz w:val="21"/>
          <w:szCs w:val="21"/>
        </w:rPr>
        <w:t>Telefonnummer:</w:t>
      </w:r>
    </w:p>
    <w:p w:rsidR="003D3AAC" w:rsidRDefault="00477FA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Webseite:</w:t>
      </w:r>
    </w:p>
    <w:p w:rsidR="003D3AAC" w:rsidRDefault="003D3AAC">
      <w:pPr>
        <w:rPr>
          <w:rFonts w:ascii="Arial" w:hAnsi="Arial" w:cs="Arial"/>
          <w:sz w:val="21"/>
          <w:szCs w:val="21"/>
        </w:rPr>
      </w:pPr>
    </w:p>
    <w:p w:rsidR="003D3AAC" w:rsidRDefault="003D3AAC">
      <w:pPr>
        <w:rPr>
          <w:rFonts w:ascii="Arial" w:hAnsi="Arial" w:cs="Arial"/>
          <w:sz w:val="21"/>
          <w:szCs w:val="21"/>
        </w:rPr>
      </w:pPr>
    </w:p>
    <w:p w:rsidR="003D3AAC" w:rsidRDefault="003D3AAC">
      <w:pPr>
        <w:rPr>
          <w:rFonts w:ascii="Arial" w:hAnsi="Arial" w:cs="Arial"/>
          <w:sz w:val="21"/>
          <w:szCs w:val="21"/>
        </w:rPr>
      </w:pPr>
    </w:p>
    <w:p w:rsidR="003D3AAC" w:rsidRDefault="00477FAC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INFORMATIONEN ZUR BESPIELUNG:</w:t>
      </w:r>
    </w:p>
    <w:p w:rsidR="003D3AAC" w:rsidRDefault="003D3AAC">
      <w:pPr>
        <w:rPr>
          <w:rFonts w:ascii="Arial" w:hAnsi="Arial" w:cs="Arial"/>
          <w:sz w:val="21"/>
          <w:szCs w:val="21"/>
        </w:rPr>
      </w:pPr>
    </w:p>
    <w:p w:rsidR="003D3AAC" w:rsidRDefault="00477F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Bildmaterial/ Ideenskizzen:</w:t>
      </w:r>
    </w:p>
    <w:p w:rsidR="003D3AAC" w:rsidRDefault="00477F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Bitte übermittle uns 1</w:t>
      </w:r>
      <w:r>
        <w:rPr>
          <w:rFonts w:ascii="Arial" w:hAnsi="Arial" w:cs="Arial"/>
          <w:sz w:val="21"/>
          <w:szCs w:val="21"/>
        </w:rPr>
        <w:t xml:space="preserve"> – 3 Bilder oder Skizzen von der geplanten </w:t>
      </w:r>
      <w:proofErr w:type="spellStart"/>
      <w:r>
        <w:rPr>
          <w:rFonts w:ascii="Arial" w:hAnsi="Arial" w:cs="Arial"/>
          <w:sz w:val="21"/>
          <w:szCs w:val="21"/>
        </w:rPr>
        <w:t>Bespielung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D3AAC" w:rsidRDefault="003D3AAC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3D3AAC" w:rsidRDefault="00477FAC">
      <w:r>
        <w:rPr>
          <w:rFonts w:ascii="Arial" w:eastAsia="F" w:hAnsi="Arial" w:cs="F"/>
          <w:b/>
          <w:sz w:val="21"/>
          <w:szCs w:val="21"/>
        </w:rPr>
        <w:t>Vorhaben:</w:t>
      </w:r>
    </w:p>
    <w:p w:rsidR="003D3AAC" w:rsidRDefault="00477FAC">
      <w:r>
        <w:rPr>
          <w:rFonts w:ascii="Arial" w:hAnsi="Arial" w:cs="Arial"/>
          <w:i/>
          <w:sz w:val="21"/>
          <w:szCs w:val="21"/>
        </w:rPr>
        <w:t>(ca. eine halbe A4 Seite):</w:t>
      </w:r>
    </w:p>
    <w:p w:rsidR="003D3AAC" w:rsidRDefault="00477FAC">
      <w:pPr>
        <w:numPr>
          <w:ilvl w:val="0"/>
          <w:numId w:val="1"/>
        </w:num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Inhalt der Arbeit (Bezug zu „Lost &amp;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Found</w:t>
      </w:r>
      <w:proofErr w:type="spellEnd"/>
      <w:r>
        <w:rPr>
          <w:rFonts w:cs="Arial"/>
        </w:rPr>
        <w:t>“)</w:t>
      </w:r>
    </w:p>
    <w:p w:rsidR="003D3AAC" w:rsidRDefault="00477FAC">
      <w:pPr>
        <w:numPr>
          <w:ilvl w:val="0"/>
          <w:numId w:val="1"/>
        </w:num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Technik (Malerei, Zeichnung, Druck,...)</w:t>
      </w:r>
    </w:p>
    <w:p w:rsidR="003D3AAC" w:rsidRDefault="00477FAC">
      <w:pPr>
        <w:numPr>
          <w:ilvl w:val="0"/>
          <w:numId w:val="1"/>
        </w:num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Welche Materialien werde für das Werk und für die Anbringung an der Wand verwendet (Öl-, Acrylfarben, Lack, Kohle, Papier und Leim...)?</w:t>
      </w:r>
    </w:p>
    <w:p w:rsidR="003D3AAC" w:rsidRDefault="00477FAC">
      <w:pPr>
        <w:numPr>
          <w:ilvl w:val="0"/>
          <w:numId w:val="1"/>
        </w:num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>Größe der Arbeit</w:t>
      </w:r>
    </w:p>
    <w:p w:rsidR="003D3AAC" w:rsidRDefault="00477FAC">
      <w:pPr>
        <w:numPr>
          <w:ilvl w:val="0"/>
          <w:numId w:val="1"/>
        </w:num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>Werden Objekte an die Wand angebracht?</w:t>
      </w:r>
    </w:p>
    <w:p w:rsidR="003D3AAC" w:rsidRDefault="00477FAC">
      <w:p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>Wenn ja, wie we</w:t>
      </w:r>
      <w:r>
        <w:rPr>
          <w:rFonts w:ascii="Arial" w:eastAsia="F" w:hAnsi="Arial" w:cs="F"/>
          <w:color w:val="1F1A17"/>
          <w:sz w:val="21"/>
          <w:szCs w:val="21"/>
        </w:rPr>
        <w:t>rden diese Objekte gesichert (Feuer, Diebstahl)?</w:t>
      </w:r>
    </w:p>
    <w:p w:rsidR="003D3AAC" w:rsidRDefault="003D3AAC">
      <w:pPr>
        <w:autoSpaceDE w:val="0"/>
        <w:rPr>
          <w:rFonts w:ascii="Arial" w:eastAsia="F" w:hAnsi="Arial" w:cs="F"/>
          <w:color w:val="1F1A17"/>
          <w:sz w:val="21"/>
          <w:szCs w:val="21"/>
        </w:rPr>
      </w:pPr>
    </w:p>
    <w:p w:rsidR="003D3AAC" w:rsidRDefault="003D3AAC">
      <w:pPr>
        <w:pStyle w:val="Default"/>
        <w:rPr>
          <w:rFonts w:ascii="Arial" w:eastAsia="F" w:hAnsi="Arial" w:cs="F"/>
          <w:color w:val="1F1A17"/>
          <w:sz w:val="20"/>
          <w:szCs w:val="20"/>
          <w:lang w:val="it-CH"/>
        </w:rPr>
      </w:pPr>
    </w:p>
    <w:sectPr w:rsidR="003D3AAC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AC" w:rsidRDefault="00477FAC">
      <w:r>
        <w:separator/>
      </w:r>
    </w:p>
  </w:endnote>
  <w:endnote w:type="continuationSeparator" w:id="0">
    <w:p w:rsidR="00477FAC" w:rsidRDefault="004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default"/>
  </w:font>
  <w:font w:name="Arial, Arial">
    <w:charset w:val="00"/>
    <w:family w:val="swiss"/>
    <w:pitch w:val="default"/>
  </w:font>
  <w:font w:name="FranklinGothic-Book">
    <w:charset w:val="00"/>
    <w:family w:val="swiss"/>
    <w:pitch w:val="default"/>
  </w:font>
  <w:font w:name="F">
    <w:charset w:val="00"/>
    <w:family w:val="roman"/>
    <w:pitch w:val="default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00" w:rsidRDefault="00477FAC">
    <w:pPr>
      <w:pStyle w:val="Fuzeile"/>
      <w:jc w:val="right"/>
      <w:rPr>
        <w:rFonts w:ascii="Abel" w:hAnsi="Abel"/>
        <w:color w:val="666666"/>
      </w:rPr>
    </w:pP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PAGE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961E8C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  <w:sz w:val="20"/>
        <w:szCs w:val="20"/>
      </w:rPr>
      <w:t>/</w:t>
    </w: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NUMPAGES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961E8C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</w:rPr>
      <w:tab/>
    </w:r>
    <w:r>
      <w:rPr>
        <w:rFonts w:ascii="Abel" w:hAnsi="Abel"/>
        <w:color w:val="666666"/>
      </w:rPr>
      <w:tab/>
      <w:t>www.diekunstschaffenden.at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AC" w:rsidRDefault="00477FAC">
      <w:r>
        <w:rPr>
          <w:color w:val="000000"/>
        </w:rPr>
        <w:separator/>
      </w:r>
    </w:p>
  </w:footnote>
  <w:footnote w:type="continuationSeparator" w:id="0">
    <w:p w:rsidR="00477FAC" w:rsidRDefault="0047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FCB"/>
    <w:multiLevelType w:val="multilevel"/>
    <w:tmpl w:val="7EDE92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AAC"/>
    <w:rsid w:val="003D3AAC"/>
    <w:rsid w:val="00477FAC"/>
    <w:rsid w:val="009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Deussl</dc:creator>
  <cp:lastModifiedBy>BVOOE</cp:lastModifiedBy>
  <cp:revision>1</cp:revision>
  <dcterms:created xsi:type="dcterms:W3CDTF">2015-06-09T13:29:00Z</dcterms:created>
  <dcterms:modified xsi:type="dcterms:W3CDTF">2018-06-04T13:20:00Z</dcterms:modified>
</cp:coreProperties>
</file>