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63" w:rsidRDefault="004D013D">
      <w:pPr>
        <w:spacing w:after="0" w:line="240" w:lineRule="auto"/>
        <w:rPr>
          <w:rFonts w:ascii="Arial" w:hAnsi="Arial" w:cs="AbelPro-Bold"/>
          <w:b/>
          <w:bCs/>
          <w:color w:val="878787"/>
          <w:sz w:val="28"/>
          <w:szCs w:val="28"/>
        </w:rPr>
      </w:pPr>
      <w:bookmarkStart w:id="0" w:name="_GoBack"/>
      <w:bookmarkEnd w:id="0"/>
      <w:r>
        <w:rPr>
          <w:rFonts w:ascii="Arial" w:hAnsi="Arial" w:cs="AbelPro-Bold"/>
          <w:b/>
          <w:bCs/>
          <w:noProof/>
          <w:color w:val="878787"/>
          <w:sz w:val="28"/>
          <w:szCs w:val="28"/>
          <w:lang w:eastAsia="de-AT"/>
        </w:rPr>
        <w:drawing>
          <wp:anchor distT="0" distB="0" distL="114300" distR="114300" simplePos="0" relativeHeight="251658240" behindDoc="1" locked="0" layoutInCell="1" allowOverlap="1">
            <wp:simplePos x="0" y="0"/>
            <wp:positionH relativeFrom="column">
              <wp:posOffset>-237600</wp:posOffset>
            </wp:positionH>
            <wp:positionV relativeFrom="paragraph">
              <wp:posOffset>720</wp:posOffset>
            </wp:positionV>
            <wp:extent cx="4465800" cy="838799"/>
            <wp:effectExtent l="0" t="0" r="0" b="0"/>
            <wp:wrapNone/>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465800" cy="838799"/>
                    </a:xfrm>
                    <a:prstGeom prst="rect">
                      <a:avLst/>
                    </a:prstGeom>
                    <a:noFill/>
                    <a:ln>
                      <a:noFill/>
                      <a:prstDash/>
                    </a:ln>
                  </pic:spPr>
                </pic:pic>
              </a:graphicData>
            </a:graphic>
          </wp:anchor>
        </w:drawing>
      </w: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4D013D">
      <w:pPr>
        <w:spacing w:after="0" w:line="240" w:lineRule="auto"/>
        <w:rPr>
          <w:rFonts w:ascii="Abel Pro" w:hAnsi="Abel Pro" w:hint="eastAsia"/>
          <w:sz w:val="44"/>
          <w:szCs w:val="44"/>
        </w:rPr>
      </w:pPr>
      <w:r>
        <w:rPr>
          <w:rFonts w:ascii="Abel Pro" w:hAnsi="Abel Pro" w:cs="AbelPro-Bold"/>
          <w:color w:val="878787"/>
          <w:sz w:val="44"/>
          <w:szCs w:val="44"/>
        </w:rPr>
        <w:t>„DAS ATELIER“</w:t>
      </w:r>
    </w:p>
    <w:p w:rsidR="00513663" w:rsidRDefault="00513663">
      <w:pPr>
        <w:spacing w:after="0" w:line="240" w:lineRule="auto"/>
        <w:rPr>
          <w:rFonts w:ascii="Abel" w:hAnsi="Abel" w:cs="AbelPro-Bold"/>
          <w:b/>
          <w:bCs/>
          <w:color w:val="878787"/>
          <w:sz w:val="28"/>
          <w:szCs w:val="28"/>
        </w:rPr>
      </w:pPr>
    </w:p>
    <w:p w:rsidR="00513663" w:rsidRDefault="00513663">
      <w:pPr>
        <w:spacing w:after="0" w:line="240" w:lineRule="auto"/>
        <w:rPr>
          <w:rFonts w:ascii="Abel" w:hAnsi="Abel" w:cs="AbelPro-Bold"/>
          <w:color w:val="808080"/>
          <w:sz w:val="30"/>
          <w:szCs w:val="30"/>
        </w:rPr>
      </w:pPr>
    </w:p>
    <w:p w:rsidR="00513663" w:rsidRDefault="004D013D">
      <w:pPr>
        <w:spacing w:after="0" w:line="240" w:lineRule="auto"/>
        <w:rPr>
          <w:rFonts w:ascii="Abel" w:hAnsi="Abel" w:cs="AbelPro-Bold"/>
          <w:color w:val="808080"/>
          <w:sz w:val="30"/>
          <w:szCs w:val="30"/>
        </w:rPr>
      </w:pPr>
      <w:r>
        <w:rPr>
          <w:rFonts w:ascii="Abel" w:hAnsi="Abel" w:cs="AbelPro-Bold"/>
          <w:color w:val="808080"/>
          <w:sz w:val="30"/>
          <w:szCs w:val="30"/>
        </w:rPr>
        <w:t>Jahresausstellung</w:t>
      </w:r>
    </w:p>
    <w:p w:rsidR="00513663" w:rsidRDefault="004D013D">
      <w:pPr>
        <w:spacing w:after="0" w:line="240" w:lineRule="auto"/>
        <w:rPr>
          <w:rFonts w:ascii="Abel" w:hAnsi="Abel" w:cs="AbelPro-Bold"/>
          <w:color w:val="808080"/>
          <w:sz w:val="30"/>
          <w:szCs w:val="30"/>
        </w:rPr>
      </w:pPr>
      <w:r>
        <w:rPr>
          <w:rFonts w:ascii="Abel" w:hAnsi="Abel" w:cs="AbelPro-Bold"/>
          <w:color w:val="808080"/>
          <w:sz w:val="30"/>
          <w:szCs w:val="30"/>
        </w:rPr>
        <w:t>der Vereinigung Kunstschaffender OÖ</w:t>
      </w:r>
    </w:p>
    <w:p w:rsidR="00513663" w:rsidRDefault="004D013D">
      <w:pPr>
        <w:spacing w:after="0" w:line="240" w:lineRule="auto"/>
        <w:rPr>
          <w:rFonts w:ascii="Abel" w:hAnsi="Abel" w:cs="ArialMT"/>
          <w:color w:val="808080"/>
          <w:sz w:val="30"/>
          <w:szCs w:val="30"/>
        </w:rPr>
      </w:pPr>
      <w:r>
        <w:rPr>
          <w:rFonts w:ascii="Abel" w:hAnsi="Abel" w:cs="ArialMT"/>
          <w:color w:val="808080"/>
          <w:sz w:val="30"/>
          <w:szCs w:val="30"/>
        </w:rPr>
        <w:t>27. November – 19. Dezember 2018</w:t>
      </w:r>
    </w:p>
    <w:p w:rsidR="00513663" w:rsidRDefault="00513663">
      <w:pPr>
        <w:spacing w:after="0" w:line="240" w:lineRule="auto"/>
        <w:rPr>
          <w:rFonts w:ascii="Abel" w:hAnsi="Abel" w:cs="ArialMT"/>
          <w:color w:val="808080"/>
          <w:sz w:val="30"/>
          <w:szCs w:val="30"/>
        </w:rPr>
      </w:pPr>
    </w:p>
    <w:p w:rsidR="00513663" w:rsidRDefault="00513663">
      <w:pPr>
        <w:spacing w:after="0" w:line="240" w:lineRule="auto"/>
        <w:rPr>
          <w:rFonts w:ascii="Arial" w:hAnsi="Arial" w:cs="ArialMT"/>
          <w:b/>
          <w:bCs/>
          <w:color w:val="494948"/>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4D013D">
      <w:pPr>
        <w:spacing w:after="0" w:line="240" w:lineRule="auto"/>
        <w:rPr>
          <w:rFonts w:ascii="Arial" w:hAnsi="Arial" w:cs="AbelPro-Bold"/>
          <w:b/>
          <w:bCs/>
          <w:color w:val="808080"/>
          <w:sz w:val="28"/>
          <w:szCs w:val="28"/>
        </w:rPr>
      </w:pPr>
      <w:r>
        <w:rPr>
          <w:rFonts w:ascii="Arial" w:hAnsi="Arial" w:cs="AbelPro-Bold"/>
          <w:b/>
          <w:bCs/>
          <w:color w:val="808080"/>
          <w:sz w:val="28"/>
          <w:szCs w:val="28"/>
        </w:rPr>
        <w:lastRenderedPageBreak/>
        <w:t>AUSSCHREIBUNG</w:t>
      </w:r>
    </w:p>
    <w:p w:rsidR="00513663" w:rsidRDefault="00513663">
      <w:pPr>
        <w:spacing w:after="0" w:line="240" w:lineRule="auto"/>
        <w:rPr>
          <w:rFonts w:ascii="Arial" w:hAnsi="Arial" w:cs="ArialMT"/>
          <w:color w:val="808080"/>
        </w:rPr>
      </w:pPr>
    </w:p>
    <w:p w:rsidR="00513663" w:rsidRDefault="004D013D">
      <w:pPr>
        <w:spacing w:after="0" w:line="240" w:lineRule="auto"/>
        <w:rPr>
          <w:rFonts w:ascii="Arial" w:hAnsi="Arial" w:cs="ArialMT"/>
          <w:color w:val="000000"/>
        </w:rPr>
      </w:pPr>
      <w:r>
        <w:rPr>
          <w:rFonts w:ascii="Arial" w:hAnsi="Arial" w:cs="ArialMT"/>
          <w:color w:val="000000"/>
        </w:rPr>
        <w:t xml:space="preserve">In der Galerie der Vereinigung </w:t>
      </w:r>
      <w:r>
        <w:rPr>
          <w:rFonts w:ascii="Arial" w:hAnsi="Arial" w:cs="ArialMT"/>
          <w:color w:val="000000"/>
        </w:rPr>
        <w:t>Kunstschaffender OÖ wird im Dezemb</w:t>
      </w:r>
      <w:r>
        <w:rPr>
          <w:rFonts w:ascii="Arial" w:hAnsi="Arial" w:cs="ArialMT"/>
          <w:color w:val="000000"/>
        </w:rPr>
        <w:t>er 2018 eine Gruppenausstellung stattfinden. Diese Gruppenausstellung wird sich mit Aspekten des Jahresthemas der Vereinigung Kunstschaffender „Labore und Lebensräume“, insbesondere mit dem Thema „Atelier“, auseinandersetz</w:t>
      </w:r>
      <w:r>
        <w:rPr>
          <w:rFonts w:ascii="Arial" w:hAnsi="Arial" w:cs="ArialMT"/>
          <w:color w:val="000000"/>
        </w:rPr>
        <w:t>en.</w:t>
      </w:r>
    </w:p>
    <w:p w:rsidR="00513663" w:rsidRDefault="00513663">
      <w:pPr>
        <w:spacing w:after="0" w:line="240" w:lineRule="auto"/>
        <w:rPr>
          <w:rFonts w:ascii="Arial" w:hAnsi="Arial" w:cs="ArialMT"/>
          <w:color w:val="000000"/>
        </w:rPr>
      </w:pPr>
    </w:p>
    <w:p w:rsidR="00513663" w:rsidRDefault="004D013D">
      <w:pPr>
        <w:spacing w:after="0" w:line="240" w:lineRule="auto"/>
        <w:rPr>
          <w:rFonts w:ascii="Arial" w:hAnsi="Arial" w:cs="ArialMT"/>
          <w:color w:val="000000"/>
        </w:rPr>
      </w:pPr>
      <w:r>
        <w:rPr>
          <w:rFonts w:ascii="Arial" w:hAnsi="Arial" w:cs="ArialMT"/>
          <w:b/>
          <w:bCs/>
          <w:color w:val="000000"/>
        </w:rPr>
        <w:t>Konzept:</w:t>
      </w:r>
    </w:p>
    <w:p w:rsidR="00513663" w:rsidRDefault="004D013D">
      <w:pPr>
        <w:spacing w:after="0" w:line="240" w:lineRule="auto"/>
        <w:rPr>
          <w:rFonts w:ascii="Arial" w:hAnsi="Arial" w:cs="ArialMT"/>
          <w:color w:val="000000"/>
        </w:rPr>
      </w:pPr>
      <w:r>
        <w:rPr>
          <w:rFonts w:ascii="Arial" w:hAnsi="Arial" w:cs="ArialMT"/>
          <w:color w:val="000000"/>
        </w:rPr>
        <w:t xml:space="preserve">Georg </w:t>
      </w:r>
      <w:proofErr w:type="spellStart"/>
      <w:r>
        <w:rPr>
          <w:rFonts w:ascii="Arial" w:hAnsi="Arial" w:cs="ArialMT"/>
          <w:color w:val="000000"/>
        </w:rPr>
        <w:t>Wilbertz</w:t>
      </w:r>
      <w:proofErr w:type="spellEnd"/>
    </w:p>
    <w:p w:rsidR="00513663" w:rsidRDefault="00513663">
      <w:pPr>
        <w:spacing w:after="0" w:line="240" w:lineRule="auto"/>
        <w:rPr>
          <w:rFonts w:ascii="Arial" w:hAnsi="Arial" w:cs="AbelPro-Bold"/>
          <w:b/>
          <w:bCs/>
          <w:color w:val="000000"/>
        </w:rPr>
      </w:pPr>
    </w:p>
    <w:p w:rsidR="00513663" w:rsidRDefault="00513663">
      <w:pPr>
        <w:spacing w:after="0" w:line="240" w:lineRule="auto"/>
        <w:rPr>
          <w:rFonts w:ascii="Arial" w:hAnsi="Arial" w:cs="AbelPro-Bold"/>
          <w:b/>
          <w:bCs/>
          <w:color w:val="000000"/>
          <w:sz w:val="28"/>
          <w:szCs w:val="28"/>
        </w:rPr>
      </w:pPr>
    </w:p>
    <w:p w:rsidR="00513663" w:rsidRDefault="00513663">
      <w:pPr>
        <w:spacing w:after="0" w:line="240" w:lineRule="auto"/>
        <w:rPr>
          <w:rFonts w:ascii="Arial" w:hAnsi="Arial" w:cs="AbelPro-Bold"/>
          <w:b/>
          <w:bCs/>
          <w:color w:val="000000"/>
          <w:sz w:val="28"/>
          <w:szCs w:val="28"/>
        </w:rPr>
      </w:pPr>
    </w:p>
    <w:p w:rsidR="00513663" w:rsidRDefault="004D013D">
      <w:pPr>
        <w:spacing w:after="0" w:line="240" w:lineRule="auto"/>
        <w:rPr>
          <w:rFonts w:ascii="Arial" w:hAnsi="Arial" w:cs="ArialMT"/>
          <w:color w:val="000000"/>
        </w:rPr>
      </w:pPr>
      <w:r>
        <w:rPr>
          <w:rFonts w:ascii="Arial" w:hAnsi="Arial" w:cs="ArialMT"/>
          <w:color w:val="000000"/>
        </w:rPr>
        <w:t>Das Atelier ist der persönlich(</w:t>
      </w:r>
      <w:proofErr w:type="spellStart"/>
      <w:r>
        <w:rPr>
          <w:rFonts w:ascii="Arial" w:hAnsi="Arial" w:cs="ArialMT"/>
          <w:color w:val="000000"/>
        </w:rPr>
        <w:t>st</w:t>
      </w:r>
      <w:proofErr w:type="spellEnd"/>
      <w:r>
        <w:rPr>
          <w:rFonts w:ascii="Arial" w:hAnsi="Arial" w:cs="ArialMT"/>
          <w:color w:val="000000"/>
        </w:rPr>
        <w:t xml:space="preserve">)e Arbeitsraum von </w:t>
      </w:r>
      <w:proofErr w:type="spellStart"/>
      <w:r>
        <w:rPr>
          <w:rFonts w:ascii="Arial" w:hAnsi="Arial" w:cs="ArialMT"/>
          <w:color w:val="000000"/>
        </w:rPr>
        <w:t>KünstlerInnen</w:t>
      </w:r>
      <w:proofErr w:type="spellEnd"/>
      <w:r>
        <w:rPr>
          <w:rFonts w:ascii="Arial" w:hAnsi="Arial" w:cs="ArialMT"/>
          <w:color w:val="000000"/>
        </w:rPr>
        <w:t xml:space="preserve">. Hier entsteht – nach traditioneller Meinung – </w:t>
      </w:r>
      <w:r>
        <w:rPr>
          <w:rFonts w:ascii="Arial" w:hAnsi="Arial" w:cs="ArialMT"/>
          <w:color w:val="000000"/>
          <w:u w:val="single"/>
        </w:rPr>
        <w:t>DIE</w:t>
      </w:r>
      <w:r>
        <w:rPr>
          <w:rFonts w:ascii="Arial" w:hAnsi="Arial" w:cs="ArialMT"/>
          <w:color w:val="000000"/>
        </w:rPr>
        <w:t xml:space="preserve"> Kunst. Die räumliche Spanne reicht von der kleinen Kammer bis zur offenen Landschaft, von der Konzentratio</w:t>
      </w:r>
      <w:r>
        <w:rPr>
          <w:rFonts w:ascii="Arial" w:hAnsi="Arial" w:cs="ArialMT"/>
          <w:color w:val="000000"/>
        </w:rPr>
        <w:t>n im Innen bis hin zum Gang nach außen: in die Natur, den Stadtraum etc.</w:t>
      </w:r>
    </w:p>
    <w:p w:rsidR="00513663" w:rsidRDefault="004D013D">
      <w:pPr>
        <w:spacing w:after="0" w:line="240" w:lineRule="auto"/>
        <w:rPr>
          <w:rFonts w:ascii="Arial" w:hAnsi="Arial" w:cs="ArialMT"/>
          <w:color w:val="000000"/>
        </w:rPr>
      </w:pPr>
      <w:r>
        <w:rPr>
          <w:rFonts w:ascii="Arial" w:hAnsi="Arial" w:cs="ArialMT"/>
          <w:color w:val="000000"/>
        </w:rPr>
        <w:t>Was macht ein Atelier aus? Was muss oder sollte es bieten, um die künstlerische Arbeit zu ermöglichen? Wie formt sich der Arbeitsraum Atelier im Laufe der biographisch-künstlerischen</w:t>
      </w:r>
      <w:r>
        <w:rPr>
          <w:rFonts w:ascii="Arial" w:hAnsi="Arial" w:cs="ArialMT"/>
          <w:color w:val="000000"/>
        </w:rPr>
        <w:t xml:space="preserve"> Entwicklung und welche Wechselwirkungen zu den in ihm entstehenden Werken existieren?</w:t>
      </w:r>
    </w:p>
    <w:p w:rsidR="00513663" w:rsidRDefault="00513663">
      <w:pPr>
        <w:spacing w:after="0" w:line="240" w:lineRule="auto"/>
        <w:rPr>
          <w:rFonts w:ascii="Arial" w:hAnsi="Arial" w:cs="ArialMT"/>
          <w:color w:val="000000"/>
        </w:rPr>
      </w:pPr>
    </w:p>
    <w:p w:rsidR="00513663" w:rsidRDefault="004D013D">
      <w:pPr>
        <w:spacing w:after="0" w:line="240" w:lineRule="auto"/>
        <w:rPr>
          <w:rFonts w:ascii="Arial" w:hAnsi="Arial" w:cs="ArialMT"/>
          <w:color w:val="000000"/>
        </w:rPr>
      </w:pPr>
      <w:r>
        <w:rPr>
          <w:rFonts w:ascii="Arial" w:hAnsi="Arial" w:cs="ArialMT"/>
          <w:color w:val="000000"/>
        </w:rPr>
        <w:t>Jedes Atelier ist nicht nur Arbeits- sondern auch Lebensraum und sagt als solcher viel über die Persönlichkeit, die Entwicklung sowie die Vorlieben und Leidenschaften v</w:t>
      </w:r>
      <w:r>
        <w:rPr>
          <w:rFonts w:ascii="Arial" w:hAnsi="Arial" w:cs="ArialMT"/>
          <w:color w:val="000000"/>
        </w:rPr>
        <w:t>on Kunstschaffenden aus. Welche Haltung nehmen diese gegenüber ihrem Atelier ein? Liebe, Geborgenheit, Konzentration, Hass, Frustration…</w:t>
      </w:r>
    </w:p>
    <w:p w:rsidR="00513663" w:rsidRDefault="00513663">
      <w:pPr>
        <w:spacing w:after="0" w:line="240" w:lineRule="auto"/>
        <w:rPr>
          <w:rFonts w:ascii="Arial" w:hAnsi="Arial" w:cs="ArialMT"/>
          <w:color w:val="000000"/>
        </w:rPr>
      </w:pPr>
    </w:p>
    <w:p w:rsidR="00513663" w:rsidRDefault="00513663">
      <w:pPr>
        <w:spacing w:after="0" w:line="240" w:lineRule="auto"/>
        <w:rPr>
          <w:rFonts w:ascii="Arial" w:hAnsi="Arial" w:cs="ArialMT"/>
          <w:color w:val="000000"/>
        </w:rPr>
      </w:pPr>
    </w:p>
    <w:p w:rsidR="00513663" w:rsidRDefault="00513663">
      <w:pPr>
        <w:spacing w:after="0" w:line="240" w:lineRule="auto"/>
        <w:rPr>
          <w:rFonts w:ascii="Arial" w:hAnsi="Arial" w:cs="ArialMT"/>
          <w:color w:val="000000"/>
        </w:rPr>
      </w:pPr>
    </w:p>
    <w:p w:rsidR="00513663" w:rsidRDefault="00513663">
      <w:pPr>
        <w:spacing w:after="0" w:line="240" w:lineRule="auto"/>
        <w:rPr>
          <w:rFonts w:ascii="Arial" w:hAnsi="Arial" w:cs="ArialMT"/>
          <w:color w:val="000000"/>
        </w:rPr>
      </w:pPr>
    </w:p>
    <w:p w:rsidR="00513663" w:rsidRDefault="00513663">
      <w:pPr>
        <w:spacing w:after="0" w:line="240" w:lineRule="auto"/>
        <w:rPr>
          <w:rFonts w:ascii="Arial" w:hAnsi="Arial" w:cs="ArialMT"/>
          <w:color w:val="000000"/>
        </w:rPr>
      </w:pPr>
    </w:p>
    <w:p w:rsidR="00513663" w:rsidRDefault="004D013D">
      <w:pPr>
        <w:spacing w:after="0" w:line="240" w:lineRule="auto"/>
        <w:rPr>
          <w:rFonts w:ascii="Arial" w:hAnsi="Arial" w:cs="ArialMT"/>
          <w:color w:val="000000"/>
        </w:rPr>
      </w:pPr>
      <w:r>
        <w:rPr>
          <w:rFonts w:ascii="Arial" w:hAnsi="Arial" w:cs="ArialMT"/>
          <w:color w:val="000000"/>
        </w:rPr>
        <w:lastRenderedPageBreak/>
        <w:t>Die Jahresausstellung möchte das Atelier in einer sehr persönlichen Sicht der Kunstschaffenden selbst zum Gegensta</w:t>
      </w:r>
      <w:r>
        <w:rPr>
          <w:rFonts w:ascii="Arial" w:hAnsi="Arial" w:cs="ArialMT"/>
          <w:color w:val="000000"/>
        </w:rPr>
        <w:t>nd der künstlerischen Auseinandersetzung machen. In der Ausstellung sollen von jeder/jedem Teilnehmenden zwei unterschiedliche Arbeiten gezeigt werden:</w:t>
      </w:r>
    </w:p>
    <w:p w:rsidR="00513663" w:rsidRDefault="00513663">
      <w:pPr>
        <w:spacing w:after="0" w:line="240" w:lineRule="auto"/>
        <w:rPr>
          <w:rFonts w:ascii="Arial" w:hAnsi="Arial" w:cs="ArialMT"/>
          <w:color w:val="808080"/>
        </w:rPr>
      </w:pPr>
    </w:p>
    <w:p w:rsidR="00513663" w:rsidRDefault="004D013D">
      <w:pPr>
        <w:spacing w:after="0" w:line="240" w:lineRule="auto"/>
        <w:rPr>
          <w:rFonts w:ascii="Arial" w:hAnsi="Arial" w:cs="ArialMT"/>
          <w:b/>
          <w:bCs/>
        </w:rPr>
      </w:pPr>
      <w:r>
        <w:rPr>
          <w:rFonts w:ascii="Arial" w:hAnsi="Arial" w:cs="ArialMT"/>
          <w:b/>
          <w:bCs/>
        </w:rPr>
        <w:t>1. DER KÜNSTLERISCHE BLICK – EIN WERK</w:t>
      </w:r>
    </w:p>
    <w:p w:rsidR="00513663" w:rsidRDefault="004D013D">
      <w:pPr>
        <w:spacing w:after="0" w:line="240" w:lineRule="auto"/>
        <w:rPr>
          <w:rFonts w:ascii="Arial" w:hAnsi="Arial" w:cs="ArialMT"/>
        </w:rPr>
      </w:pPr>
      <w:r>
        <w:rPr>
          <w:rFonts w:ascii="Arial" w:hAnsi="Arial" w:cs="ArialMT"/>
        </w:rPr>
        <w:t xml:space="preserve">Gefragt ist eine künstlerische Arbeit, die sich explizit mit dem </w:t>
      </w:r>
      <w:r>
        <w:rPr>
          <w:rFonts w:ascii="Arial" w:hAnsi="Arial" w:cs="ArialMT"/>
        </w:rPr>
        <w:t>Thema des (eigenen) Ateliers auseinandersetzt. Der Technik bzw. Gattung (Malerei, Zeichnung, Collage, Skulptur, Installation, Text, Video etc. etc.) sind dabei keine Beschränkungen auferlegt (außer ein Verständnis für die Größe des Ausstellungsraums). Anle</w:t>
      </w:r>
      <w:r>
        <w:rPr>
          <w:rFonts w:ascii="Arial" w:hAnsi="Arial" w:cs="ArialMT"/>
        </w:rPr>
        <w:t>hnungen an die „klassischen“ Atelierdarstellungen der Kunstgeschichte sind möglich, neue, individuell geschaffene Positionen sind erwünscht.</w:t>
      </w:r>
    </w:p>
    <w:p w:rsidR="00513663" w:rsidRDefault="00513663">
      <w:pPr>
        <w:spacing w:after="0" w:line="240" w:lineRule="auto"/>
        <w:rPr>
          <w:rFonts w:ascii="Arial" w:hAnsi="Arial" w:cs="ArialMT"/>
        </w:rPr>
      </w:pPr>
    </w:p>
    <w:p w:rsidR="00513663" w:rsidRDefault="004D013D">
      <w:pPr>
        <w:spacing w:after="0" w:line="240" w:lineRule="auto"/>
        <w:rPr>
          <w:rFonts w:ascii="Arial" w:hAnsi="Arial" w:cs="ArialMT"/>
          <w:b/>
          <w:bCs/>
        </w:rPr>
      </w:pPr>
      <w:r>
        <w:rPr>
          <w:rFonts w:ascii="Arial" w:hAnsi="Arial" w:cs="ArialMT"/>
          <w:b/>
          <w:bCs/>
        </w:rPr>
        <w:t>2. DER „DOKUMENTARISCHE“ BLICK – EIN FOTO</w:t>
      </w:r>
    </w:p>
    <w:p w:rsidR="00513663" w:rsidRDefault="004D013D">
      <w:pPr>
        <w:spacing w:after="0" w:line="240" w:lineRule="auto"/>
        <w:rPr>
          <w:rFonts w:ascii="Arial" w:hAnsi="Arial" w:cs="ArialMT"/>
        </w:rPr>
      </w:pPr>
      <w:r>
        <w:rPr>
          <w:rFonts w:ascii="Arial" w:hAnsi="Arial" w:cs="ArialMT"/>
        </w:rPr>
        <w:t xml:space="preserve">Ergänzt wird die künstlerische Position durch jeweils eine Fotografie </w:t>
      </w:r>
      <w:r>
        <w:rPr>
          <w:rFonts w:ascii="Arial" w:hAnsi="Arial" w:cs="ArialMT"/>
          <w:b/>
          <w:bCs/>
        </w:rPr>
        <w:t>(s/w)</w:t>
      </w:r>
      <w:r>
        <w:rPr>
          <w:rFonts w:ascii="Arial" w:hAnsi="Arial" w:cs="ArialMT"/>
        </w:rPr>
        <w:t>, die im Format DIN A 4 vorgelegt werden sollte.</w:t>
      </w:r>
    </w:p>
    <w:p w:rsidR="00513663" w:rsidRDefault="004D013D">
      <w:pPr>
        <w:spacing w:after="0" w:line="240" w:lineRule="auto"/>
        <w:rPr>
          <w:rFonts w:ascii="Arial" w:hAnsi="Arial" w:cs="ArialMT"/>
        </w:rPr>
      </w:pPr>
      <w:r>
        <w:rPr>
          <w:rFonts w:ascii="Arial" w:hAnsi="Arial" w:cs="ArialMT"/>
        </w:rPr>
        <w:t>Sie wird jeweils einen „dokumentarischen“ Blick auf den Lebens- und Arbeitsraum des eigenen Ateliers repräsentieren, wobei die Wahl des Sujets völlig frei ist. Denkbar ist eine Spanne vom kleinsten Det</w:t>
      </w:r>
      <w:r>
        <w:rPr>
          <w:rFonts w:ascii="Arial" w:hAnsi="Arial" w:cs="ArialMT"/>
        </w:rPr>
        <w:t>ail bis zu Ateliergesamtaufnahmen. Oder der Blick auf sich selbst…</w:t>
      </w:r>
    </w:p>
    <w:p w:rsidR="00513663" w:rsidRDefault="00513663">
      <w:pPr>
        <w:spacing w:after="0" w:line="240" w:lineRule="auto"/>
        <w:rPr>
          <w:rFonts w:ascii="Arial" w:hAnsi="Arial" w:cs="ArialMT"/>
        </w:rPr>
      </w:pPr>
    </w:p>
    <w:p w:rsidR="00513663" w:rsidRDefault="00513663">
      <w:pPr>
        <w:spacing w:after="0" w:line="240" w:lineRule="auto"/>
        <w:rPr>
          <w:rFonts w:ascii="Arial" w:hAnsi="Arial" w:cs="ArialMT"/>
        </w:rPr>
      </w:pPr>
    </w:p>
    <w:p w:rsidR="00513663" w:rsidRDefault="00513663">
      <w:pPr>
        <w:spacing w:after="0" w:line="240" w:lineRule="auto"/>
        <w:rPr>
          <w:rFonts w:ascii="Arial" w:hAnsi="Arial" w:cs="ArialMT"/>
        </w:rPr>
      </w:pPr>
    </w:p>
    <w:p w:rsidR="00513663" w:rsidRDefault="00513663">
      <w:pPr>
        <w:spacing w:after="0" w:line="240" w:lineRule="auto"/>
        <w:rPr>
          <w:rFonts w:ascii="Arial" w:hAnsi="Arial" w:cs="ArialMT"/>
        </w:rPr>
      </w:pPr>
    </w:p>
    <w:p w:rsidR="00513663" w:rsidRDefault="00513663">
      <w:pPr>
        <w:spacing w:after="0" w:line="240" w:lineRule="auto"/>
        <w:rPr>
          <w:rFonts w:ascii="Arial" w:hAnsi="Arial" w:cs="ArialMT"/>
        </w:rPr>
      </w:pPr>
    </w:p>
    <w:p w:rsidR="00513663" w:rsidRDefault="004D013D">
      <w:pPr>
        <w:spacing w:after="0" w:line="240" w:lineRule="auto"/>
        <w:rPr>
          <w:rFonts w:ascii="Arial" w:hAnsi="Arial" w:cs="ArialMT"/>
          <w:i/>
          <w:iCs/>
        </w:rPr>
      </w:pPr>
      <w:r>
        <w:rPr>
          <w:rFonts w:ascii="Arial" w:hAnsi="Arial" w:cs="ArialMT"/>
          <w:i/>
          <w:iCs/>
        </w:rPr>
        <w:t>Ich freue mich auf rege Beteiligung, spannende Arbeiten und eine gelungene Ausstellung! Schon jetzt ein Dank an alle, die sich beteiligen möchten.</w:t>
      </w:r>
    </w:p>
    <w:p w:rsidR="00513663" w:rsidRDefault="00513663">
      <w:pPr>
        <w:spacing w:after="0" w:line="240" w:lineRule="auto"/>
        <w:rPr>
          <w:rFonts w:ascii="Arial" w:hAnsi="Arial" w:cs="ArialMT"/>
          <w:i/>
          <w:iCs/>
        </w:rPr>
      </w:pPr>
    </w:p>
    <w:p w:rsidR="00513663" w:rsidRDefault="004D013D">
      <w:pPr>
        <w:spacing w:after="0" w:line="240" w:lineRule="auto"/>
        <w:rPr>
          <w:rFonts w:ascii="Arial" w:hAnsi="Arial" w:cs="ArialMT"/>
          <w:i/>
          <w:iCs/>
        </w:rPr>
      </w:pPr>
      <w:r>
        <w:rPr>
          <w:rFonts w:ascii="Arial" w:hAnsi="Arial" w:cs="ArialMT"/>
          <w:i/>
          <w:iCs/>
        </w:rPr>
        <w:t xml:space="preserve">Georg </w:t>
      </w:r>
      <w:proofErr w:type="spellStart"/>
      <w:r>
        <w:rPr>
          <w:rFonts w:ascii="Arial" w:hAnsi="Arial" w:cs="ArialMT"/>
          <w:i/>
          <w:iCs/>
        </w:rPr>
        <w:t>Wilbertz</w:t>
      </w:r>
      <w:proofErr w:type="spellEnd"/>
    </w:p>
    <w:p w:rsidR="00513663" w:rsidRDefault="00513663">
      <w:pPr>
        <w:spacing w:after="0" w:line="240" w:lineRule="auto"/>
        <w:rPr>
          <w:rFonts w:ascii="Arial" w:hAnsi="Arial" w:cs="ArialMT"/>
        </w:rPr>
      </w:pPr>
    </w:p>
    <w:p w:rsidR="00513663" w:rsidRDefault="00513663">
      <w:pPr>
        <w:spacing w:after="0" w:line="240" w:lineRule="auto"/>
        <w:rPr>
          <w:rFonts w:ascii="Arial" w:hAnsi="Arial" w:cs="AbelPro-Bold"/>
          <w:b/>
          <w:bCs/>
          <w:color w:val="808080"/>
          <w:sz w:val="28"/>
          <w:szCs w:val="28"/>
        </w:rPr>
      </w:pPr>
    </w:p>
    <w:p w:rsidR="00513663" w:rsidRDefault="00513663">
      <w:pPr>
        <w:spacing w:after="0" w:line="240" w:lineRule="auto"/>
        <w:rPr>
          <w:rFonts w:ascii="Arial" w:hAnsi="Arial" w:cs="AbelPro-Bold"/>
          <w:b/>
          <w:bCs/>
          <w:color w:val="808080"/>
          <w:sz w:val="28"/>
          <w:szCs w:val="28"/>
        </w:rPr>
      </w:pPr>
    </w:p>
    <w:p w:rsidR="00513663" w:rsidRDefault="004D013D">
      <w:pPr>
        <w:spacing w:after="0" w:line="240" w:lineRule="auto"/>
        <w:rPr>
          <w:rFonts w:ascii="Arial" w:hAnsi="Arial" w:cs="AbelPro-Bold"/>
          <w:b/>
          <w:bCs/>
          <w:color w:val="878787"/>
          <w:sz w:val="28"/>
          <w:szCs w:val="28"/>
        </w:rPr>
      </w:pPr>
      <w:r>
        <w:rPr>
          <w:rFonts w:ascii="Arial" w:hAnsi="Arial" w:cs="AbelPro-Bold"/>
          <w:b/>
          <w:bCs/>
          <w:color w:val="878787"/>
          <w:sz w:val="28"/>
          <w:szCs w:val="28"/>
        </w:rPr>
        <w:lastRenderedPageBreak/>
        <w:t>EINREICHMODALITÄTE</w:t>
      </w:r>
      <w:r>
        <w:rPr>
          <w:rFonts w:ascii="Arial" w:hAnsi="Arial" w:cs="AbelPro-Bold"/>
          <w:b/>
          <w:bCs/>
          <w:color w:val="878787"/>
          <w:sz w:val="28"/>
          <w:szCs w:val="28"/>
        </w:rPr>
        <w:t>N</w:t>
      </w: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Einreichfrist</w:t>
      </w:r>
    </w:p>
    <w:p w:rsidR="00513663" w:rsidRDefault="004D013D">
      <w:pPr>
        <w:spacing w:after="0" w:line="240" w:lineRule="auto"/>
        <w:rPr>
          <w:rFonts w:ascii="Arial" w:hAnsi="Arial" w:cs="ArialMT"/>
        </w:rPr>
      </w:pPr>
      <w:r>
        <w:rPr>
          <w:rFonts w:ascii="Arial" w:hAnsi="Arial" w:cs="ArialMT"/>
        </w:rPr>
        <w:t>Mi 10. – Fr 12. Oktober 2018 in der Galerie der Vereinigung Kunstschaffender zu den Öffnungszeiten: 15 - 19 Uhr</w:t>
      </w: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Art der Einreichung</w:t>
      </w:r>
    </w:p>
    <w:p w:rsidR="00513663" w:rsidRDefault="004D013D">
      <w:pPr>
        <w:spacing w:after="0" w:line="240" w:lineRule="auto"/>
        <w:rPr>
          <w:rFonts w:ascii="Arial" w:hAnsi="Arial" w:cs="ArialMT"/>
        </w:rPr>
      </w:pPr>
      <w:r>
        <w:rPr>
          <w:rFonts w:ascii="Arial" w:hAnsi="Arial" w:cs="ArialMT"/>
        </w:rPr>
        <w:t>Die Werke müssen mit dem vollständig ausgefüllten Datenblatt eingereicht werden.</w:t>
      </w:r>
    </w:p>
    <w:p w:rsidR="00513663" w:rsidRDefault="004D013D">
      <w:pPr>
        <w:spacing w:after="0" w:line="240" w:lineRule="auto"/>
        <w:rPr>
          <w:rFonts w:ascii="Arial" w:hAnsi="Arial" w:cs="ArialMT"/>
          <w:b/>
          <w:bCs/>
        </w:rPr>
      </w:pPr>
      <w:r>
        <w:rPr>
          <w:rFonts w:ascii="Arial" w:hAnsi="Arial" w:cs="ArialMT"/>
          <w:b/>
          <w:bCs/>
          <w:u w:val="single"/>
        </w:rPr>
        <w:t>WERK(E):</w:t>
      </w:r>
      <w:r>
        <w:rPr>
          <w:rFonts w:ascii="Arial" w:hAnsi="Arial" w:cs="ArialMT"/>
          <w:b/>
          <w:bCs/>
        </w:rPr>
        <w:t xml:space="preserve"> Es werden nur fertige, gerahmte Werke angenommen.</w:t>
      </w:r>
    </w:p>
    <w:p w:rsidR="00513663" w:rsidRDefault="004D013D">
      <w:pPr>
        <w:spacing w:after="0" w:line="240" w:lineRule="auto"/>
        <w:rPr>
          <w:rFonts w:ascii="Arial" w:hAnsi="Arial" w:cs="ArialMT"/>
          <w:b/>
          <w:bCs/>
        </w:rPr>
      </w:pPr>
      <w:r>
        <w:rPr>
          <w:rFonts w:ascii="Arial" w:hAnsi="Arial" w:cs="ArialMT"/>
          <w:b/>
          <w:bCs/>
          <w:u w:val="single"/>
        </w:rPr>
        <w:t>FOTO:</w:t>
      </w:r>
      <w:r>
        <w:rPr>
          <w:rFonts w:ascii="Arial" w:hAnsi="Arial" w:cs="ArialMT"/>
          <w:b/>
          <w:bCs/>
        </w:rPr>
        <w:t xml:space="preserve"> Das Foto soll </w:t>
      </w:r>
      <w:proofErr w:type="spellStart"/>
      <w:r>
        <w:rPr>
          <w:rFonts w:ascii="Arial" w:hAnsi="Arial" w:cs="ArialMT"/>
          <w:b/>
          <w:bCs/>
        </w:rPr>
        <w:t>ungerahmt</w:t>
      </w:r>
      <w:proofErr w:type="spellEnd"/>
      <w:r>
        <w:rPr>
          <w:rFonts w:ascii="Arial" w:hAnsi="Arial" w:cs="ArialMT"/>
          <w:b/>
          <w:bCs/>
        </w:rPr>
        <w:t xml:space="preserve"> eingereicht werden. </w:t>
      </w:r>
      <w:r>
        <w:rPr>
          <w:rFonts w:ascii="Arial" w:hAnsi="Arial" w:cs="ArialMT"/>
          <w:i/>
          <w:iCs/>
        </w:rPr>
        <w:t>(Das Foto wird voraussichtlich rahmenlos, mit Nägeln an der Wand befestigt.)</w:t>
      </w: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Auswahl der Arbeiten</w:t>
      </w:r>
    </w:p>
    <w:p w:rsidR="00513663" w:rsidRDefault="004D013D">
      <w:pPr>
        <w:spacing w:after="0" w:line="240" w:lineRule="auto"/>
        <w:rPr>
          <w:rFonts w:ascii="Arial" w:hAnsi="Arial" w:cs="ArialMT"/>
        </w:rPr>
      </w:pPr>
      <w:r>
        <w:rPr>
          <w:rFonts w:ascii="Arial" w:hAnsi="Arial" w:cs="ArialMT"/>
        </w:rPr>
        <w:t xml:space="preserve">Die Ausstellung wird </w:t>
      </w:r>
      <w:proofErr w:type="spellStart"/>
      <w:r>
        <w:rPr>
          <w:rFonts w:ascii="Arial" w:hAnsi="Arial" w:cs="ArialMT"/>
        </w:rPr>
        <w:t>kuratiert</w:t>
      </w:r>
      <w:proofErr w:type="spellEnd"/>
      <w:r>
        <w:rPr>
          <w:rFonts w:ascii="Arial" w:hAnsi="Arial" w:cs="ArialMT"/>
        </w:rPr>
        <w:t>. Die Auswahl der Werke fü</w:t>
      </w:r>
      <w:r>
        <w:rPr>
          <w:rFonts w:ascii="Arial" w:hAnsi="Arial" w:cs="ArialMT"/>
        </w:rPr>
        <w:t>r die Ausstellung erfolgt durch eine Jury unter Ausschluss des Rechtsweges.</w:t>
      </w:r>
    </w:p>
    <w:p w:rsidR="00513663" w:rsidRDefault="00513663">
      <w:pPr>
        <w:spacing w:after="0" w:line="240" w:lineRule="auto"/>
        <w:rPr>
          <w:rFonts w:ascii="Arial" w:hAnsi="Arial" w:cs="ArialMT"/>
          <w:color w:val="494948"/>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Künstlerische Medien</w:t>
      </w:r>
    </w:p>
    <w:p w:rsidR="00513663" w:rsidRDefault="004D013D">
      <w:pPr>
        <w:spacing w:after="0" w:line="240" w:lineRule="auto"/>
        <w:rPr>
          <w:rFonts w:ascii="Arial" w:hAnsi="Arial" w:cs="Arial"/>
          <w:bCs/>
        </w:rPr>
      </w:pPr>
      <w:r>
        <w:rPr>
          <w:rFonts w:ascii="Arial" w:hAnsi="Arial" w:cs="Arial"/>
          <w:bCs/>
        </w:rPr>
        <w:t>Alle künstlerischen Medien, von traditionell bis experimentell, sind zugelassen.</w:t>
      </w:r>
    </w:p>
    <w:p w:rsidR="00513663" w:rsidRDefault="00513663">
      <w:pPr>
        <w:spacing w:after="0" w:line="240" w:lineRule="auto"/>
        <w:rPr>
          <w:rFonts w:ascii="Arial" w:hAnsi="Arial" w:cs="AbelPro-Bold"/>
          <w:bCs/>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Größenbeschränkung</w:t>
      </w:r>
    </w:p>
    <w:p w:rsidR="00513663" w:rsidRDefault="004D013D">
      <w:pPr>
        <w:spacing w:after="0" w:line="240" w:lineRule="auto"/>
        <w:rPr>
          <w:rFonts w:ascii="Arial" w:hAnsi="Arial" w:cs="ArialMT"/>
        </w:rPr>
      </w:pPr>
      <w:r>
        <w:rPr>
          <w:rFonts w:ascii="Arial" w:hAnsi="Arial" w:cs="ArialMT"/>
        </w:rPr>
        <w:t>Bitte auf die Größe des Galerieraums Rücksicht nehmen.</w:t>
      </w:r>
    </w:p>
    <w:p w:rsidR="00513663" w:rsidRDefault="00513663">
      <w:pPr>
        <w:spacing w:after="0" w:line="240" w:lineRule="auto"/>
        <w:rPr>
          <w:rFonts w:ascii="Arial" w:hAnsi="Arial" w:cs="AbelPro-Bold"/>
          <w:bCs/>
          <w:color w:val="262626"/>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Anzahl der Werke</w:t>
      </w:r>
    </w:p>
    <w:p w:rsidR="00513663" w:rsidRDefault="004D013D">
      <w:pPr>
        <w:spacing w:after="0" w:line="240" w:lineRule="auto"/>
        <w:rPr>
          <w:rFonts w:ascii="Arial" w:hAnsi="Arial" w:cs="ArialMT"/>
        </w:rPr>
      </w:pPr>
      <w:r>
        <w:rPr>
          <w:rFonts w:ascii="Arial" w:hAnsi="Arial" w:cs="ArialMT"/>
        </w:rPr>
        <w:t>Pro Person müssen mindestens 2 Werke eingereicht werden.</w:t>
      </w:r>
    </w:p>
    <w:p w:rsidR="00513663" w:rsidRDefault="004D013D">
      <w:pPr>
        <w:spacing w:after="0" w:line="240" w:lineRule="auto"/>
        <w:rPr>
          <w:rFonts w:ascii="Arial" w:hAnsi="Arial" w:cs="ArialMT"/>
        </w:rPr>
      </w:pPr>
      <w:r>
        <w:rPr>
          <w:rFonts w:ascii="Arial" w:hAnsi="Arial" w:cs="ArialMT"/>
        </w:rPr>
        <w:t>1. das Werk/die Werke</w:t>
      </w:r>
    </w:p>
    <w:p w:rsidR="00513663" w:rsidRDefault="004D013D">
      <w:pPr>
        <w:spacing w:after="0" w:line="240" w:lineRule="auto"/>
        <w:rPr>
          <w:rFonts w:ascii="Arial" w:hAnsi="Arial" w:cs="ArialMT"/>
        </w:rPr>
      </w:pPr>
      <w:r>
        <w:rPr>
          <w:rFonts w:ascii="Arial" w:hAnsi="Arial" w:cs="ArialMT"/>
        </w:rPr>
        <w:t>2. ein Foto des Arbeitsraums/Ateliers</w:t>
      </w:r>
    </w:p>
    <w:p w:rsidR="00513663" w:rsidRDefault="00513663">
      <w:pPr>
        <w:spacing w:after="0" w:line="240" w:lineRule="auto"/>
        <w:rPr>
          <w:rFonts w:ascii="Arial" w:hAnsi="Arial" w:cs="ArialMT"/>
        </w:rPr>
      </w:pPr>
    </w:p>
    <w:p w:rsidR="00513663" w:rsidRDefault="004D013D">
      <w:pPr>
        <w:spacing w:after="0" w:line="240" w:lineRule="auto"/>
        <w:rPr>
          <w:rFonts w:ascii="Arial" w:hAnsi="Arial" w:cs="ArialMT"/>
        </w:rPr>
      </w:pPr>
      <w:r>
        <w:rPr>
          <w:rFonts w:ascii="Arial" w:hAnsi="Arial" w:cs="ArialMT"/>
        </w:rPr>
        <w:t xml:space="preserve">Bitte bei der Anzahl der eingereichten Werke, die Größe des Galerieraums und die Anzahl der </w:t>
      </w:r>
      <w:proofErr w:type="spellStart"/>
      <w:r>
        <w:rPr>
          <w:rFonts w:ascii="Arial" w:hAnsi="Arial" w:cs="ArialMT"/>
        </w:rPr>
        <w:t>AusstellerInnen</w:t>
      </w:r>
      <w:proofErr w:type="spellEnd"/>
      <w:r>
        <w:rPr>
          <w:rFonts w:ascii="Arial" w:hAnsi="Arial" w:cs="ArialMT"/>
        </w:rPr>
        <w:t xml:space="preserve"> berücksichtig</w:t>
      </w:r>
      <w:r>
        <w:rPr>
          <w:rFonts w:ascii="Arial" w:hAnsi="Arial" w:cs="ArialMT"/>
        </w:rPr>
        <w:t>en.</w:t>
      </w:r>
    </w:p>
    <w:p w:rsidR="00513663" w:rsidRDefault="00513663">
      <w:pPr>
        <w:spacing w:after="0" w:line="240" w:lineRule="auto"/>
        <w:rPr>
          <w:rFonts w:ascii="Arial" w:hAnsi="Arial" w:cs="ArialMT"/>
        </w:rPr>
      </w:pPr>
    </w:p>
    <w:p w:rsidR="00513663" w:rsidRDefault="00513663">
      <w:pPr>
        <w:spacing w:after="0" w:line="240" w:lineRule="auto"/>
        <w:rPr>
          <w:rFonts w:ascii="Arial" w:hAnsi="Arial" w:cs="ArialMT"/>
        </w:rPr>
      </w:pPr>
    </w:p>
    <w:p w:rsidR="00513663" w:rsidRDefault="00513663">
      <w:pPr>
        <w:spacing w:after="0" w:line="240" w:lineRule="auto"/>
        <w:rPr>
          <w:rFonts w:ascii="Arial" w:hAnsi="Arial" w:cs="ArialMT"/>
          <w:color w:val="494948"/>
        </w:rPr>
      </w:pPr>
    </w:p>
    <w:p w:rsidR="00513663" w:rsidRDefault="004D013D">
      <w:pPr>
        <w:spacing w:after="0" w:line="240" w:lineRule="auto"/>
        <w:rPr>
          <w:rFonts w:ascii="Arial" w:hAnsi="Arial" w:cs="AbelPro-Bold"/>
          <w:b/>
          <w:bCs/>
          <w:color w:val="878787"/>
          <w:sz w:val="28"/>
          <w:szCs w:val="28"/>
        </w:rPr>
      </w:pPr>
      <w:r>
        <w:rPr>
          <w:rFonts w:ascii="Arial" w:hAnsi="Arial" w:cs="AbelPro-Bold"/>
          <w:b/>
          <w:bCs/>
          <w:color w:val="878787"/>
          <w:sz w:val="28"/>
          <w:szCs w:val="28"/>
        </w:rPr>
        <w:lastRenderedPageBreak/>
        <w:t>TERMINE</w:t>
      </w: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rPr>
      </w:pPr>
      <w:r>
        <w:rPr>
          <w:rFonts w:ascii="Arial" w:hAnsi="Arial" w:cs="AbelPro-Bold"/>
          <w:b/>
          <w:bCs/>
          <w:color w:val="878787"/>
        </w:rPr>
        <w:t>Ausstellungszeitraum</w:t>
      </w:r>
    </w:p>
    <w:p w:rsidR="00513663" w:rsidRDefault="004D013D">
      <w:pPr>
        <w:spacing w:after="0" w:line="240" w:lineRule="auto"/>
        <w:rPr>
          <w:rFonts w:ascii="Arial" w:hAnsi="Arial"/>
        </w:rPr>
      </w:pPr>
      <w:r>
        <w:rPr>
          <w:rFonts w:ascii="Arial" w:hAnsi="Arial" w:cs="Arial-BoldMT"/>
          <w:b/>
          <w:bCs/>
        </w:rPr>
        <w:t xml:space="preserve">Ausstellung: </w:t>
      </w:r>
      <w:r>
        <w:rPr>
          <w:rFonts w:ascii="Arial" w:hAnsi="Arial" w:cs="ArialMT"/>
        </w:rPr>
        <w:t>27. November 2018 – 19. Dezember 2018</w:t>
      </w:r>
    </w:p>
    <w:p w:rsidR="00513663" w:rsidRDefault="004D013D">
      <w:pPr>
        <w:spacing w:after="0" w:line="240" w:lineRule="auto"/>
        <w:rPr>
          <w:rFonts w:ascii="Arial" w:hAnsi="Arial"/>
        </w:rPr>
      </w:pPr>
      <w:r>
        <w:rPr>
          <w:rFonts w:ascii="Arial" w:hAnsi="Arial" w:cs="Arial-BoldMT"/>
          <w:b/>
          <w:bCs/>
        </w:rPr>
        <w:t xml:space="preserve">Vernissage: </w:t>
      </w:r>
      <w:r>
        <w:rPr>
          <w:rFonts w:ascii="Arial" w:hAnsi="Arial" w:cs="ArialMT"/>
        </w:rPr>
        <w:t>Mo. 26. November 2018, 19 Uhr</w:t>
      </w:r>
    </w:p>
    <w:p w:rsidR="00513663" w:rsidRDefault="004D013D">
      <w:pPr>
        <w:spacing w:after="0" w:line="240" w:lineRule="auto"/>
        <w:rPr>
          <w:rFonts w:ascii="Arial" w:hAnsi="Arial" w:cs="ArialMT"/>
        </w:rPr>
      </w:pPr>
      <w:r>
        <w:rPr>
          <w:rFonts w:ascii="Arial" w:hAnsi="Arial" w:cs="ArialMT"/>
        </w:rPr>
        <w:t>Die Werke verbleiben bis zum 2. Jänner 2019 in der Galerie.</w:t>
      </w: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Einreichfrist</w:t>
      </w:r>
    </w:p>
    <w:p w:rsidR="00513663" w:rsidRDefault="004D013D">
      <w:pPr>
        <w:spacing w:after="0" w:line="240" w:lineRule="auto"/>
        <w:rPr>
          <w:rFonts w:ascii="Arial" w:hAnsi="Arial" w:cs="ArialMT"/>
        </w:rPr>
      </w:pPr>
      <w:r>
        <w:rPr>
          <w:rFonts w:ascii="Arial" w:hAnsi="Arial" w:cs="ArialMT"/>
        </w:rPr>
        <w:t>Mi 10. – Fr 12. Oktober 2018</w:t>
      </w:r>
    </w:p>
    <w:p w:rsidR="00513663" w:rsidRDefault="004D013D">
      <w:pPr>
        <w:spacing w:after="0" w:line="240" w:lineRule="auto"/>
        <w:rPr>
          <w:rFonts w:ascii="Arial" w:hAnsi="Arial" w:cs="ArialMT"/>
        </w:rPr>
      </w:pPr>
      <w:r>
        <w:rPr>
          <w:rFonts w:ascii="Arial" w:hAnsi="Arial" w:cs="ArialMT"/>
        </w:rPr>
        <w:t xml:space="preserve">zu den Öffnungszeiten </w:t>
      </w:r>
      <w:r>
        <w:rPr>
          <w:rFonts w:ascii="Arial" w:hAnsi="Arial" w:cs="ArialMT"/>
        </w:rPr>
        <w:t>der Galerie: 15 - 19 Uhr</w:t>
      </w: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Abholung der Arbeiten nach der Einreichung</w:t>
      </w:r>
    </w:p>
    <w:p w:rsidR="00513663" w:rsidRDefault="004D013D">
      <w:pPr>
        <w:spacing w:after="0" w:line="240" w:lineRule="auto"/>
        <w:rPr>
          <w:rFonts w:ascii="Arial" w:hAnsi="Arial" w:cs="ArialMT"/>
        </w:rPr>
      </w:pPr>
      <w:r>
        <w:rPr>
          <w:rFonts w:ascii="Arial" w:hAnsi="Arial" w:cs="ArialMT"/>
        </w:rPr>
        <w:t>Mi. 17. Oktober, 15 - 19 Uhr</w:t>
      </w:r>
    </w:p>
    <w:p w:rsidR="00513663" w:rsidRDefault="004D013D">
      <w:pPr>
        <w:spacing w:after="0" w:line="240" w:lineRule="auto"/>
        <w:rPr>
          <w:rFonts w:ascii="Arial" w:hAnsi="Arial" w:cs="ArialMT"/>
        </w:rPr>
      </w:pPr>
      <w:r>
        <w:rPr>
          <w:rFonts w:ascii="Arial" w:hAnsi="Arial" w:cs="ArialMT"/>
        </w:rPr>
        <w:t>Es müssen alle Werke in diesem Zeitraum abgeholt werden.</w:t>
      </w:r>
    </w:p>
    <w:p w:rsidR="00513663" w:rsidRDefault="004D013D">
      <w:pPr>
        <w:spacing w:after="0" w:line="240" w:lineRule="auto"/>
        <w:rPr>
          <w:rFonts w:ascii="Arial" w:hAnsi="Arial" w:cs="ArialMT"/>
        </w:rPr>
      </w:pPr>
      <w:r>
        <w:rPr>
          <w:rFonts w:ascii="Arial" w:hAnsi="Arial" w:cs="ArialMT"/>
        </w:rPr>
        <w:t>Es besteht keine Depotmöglichkeit.</w:t>
      </w: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Zusage zur Ausstellung</w:t>
      </w:r>
    </w:p>
    <w:p w:rsidR="00513663" w:rsidRDefault="004D013D">
      <w:pPr>
        <w:spacing w:after="0" w:line="240" w:lineRule="auto"/>
        <w:rPr>
          <w:rFonts w:ascii="Arial" w:hAnsi="Arial" w:cs="ArialMT"/>
        </w:rPr>
      </w:pPr>
      <w:r>
        <w:rPr>
          <w:rFonts w:ascii="Arial" w:hAnsi="Arial" w:cs="ArialMT"/>
        </w:rPr>
        <w:t xml:space="preserve">Die Kunstschaffenden erfahren Ende </w:t>
      </w:r>
      <w:r>
        <w:rPr>
          <w:rFonts w:ascii="Arial" w:hAnsi="Arial" w:cs="ArialMT"/>
        </w:rPr>
        <w:t>Oktober, ob die eingereichten Arbeiten angenommen wurden.</w:t>
      </w: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Anlieferung der Werke für den Aufbau der Ausstellung</w:t>
      </w:r>
    </w:p>
    <w:p w:rsidR="00513663" w:rsidRDefault="004D013D">
      <w:pPr>
        <w:spacing w:after="0" w:line="240" w:lineRule="auto"/>
        <w:rPr>
          <w:rFonts w:ascii="Arial" w:hAnsi="Arial" w:cs="ArialMT"/>
        </w:rPr>
      </w:pPr>
      <w:r>
        <w:rPr>
          <w:rFonts w:ascii="Arial" w:hAnsi="Arial" w:cs="ArialMT"/>
        </w:rPr>
        <w:t>Mi. 21. November, 15 – 19 Uhr.</w:t>
      </w:r>
    </w:p>
    <w:p w:rsidR="00513663" w:rsidRDefault="004D013D">
      <w:pPr>
        <w:spacing w:after="0" w:line="240" w:lineRule="auto"/>
        <w:rPr>
          <w:rFonts w:ascii="Arial" w:hAnsi="Arial" w:cs="ArialMT"/>
          <w:b/>
          <w:bCs/>
        </w:rPr>
      </w:pPr>
      <w:r>
        <w:rPr>
          <w:rFonts w:ascii="Arial" w:hAnsi="Arial" w:cs="ArialMT"/>
          <w:b/>
          <w:bCs/>
        </w:rPr>
        <w:t xml:space="preserve">Die Werke müssen fertig für die Hängung geliefert werden (gerahmt oder mit Hängesystem), die Fotos </w:t>
      </w:r>
      <w:proofErr w:type="spellStart"/>
      <w:r>
        <w:rPr>
          <w:rFonts w:ascii="Arial" w:hAnsi="Arial" w:cs="ArialMT"/>
          <w:b/>
          <w:bCs/>
        </w:rPr>
        <w:t>ungerahmt</w:t>
      </w:r>
      <w:proofErr w:type="spellEnd"/>
      <w:r>
        <w:rPr>
          <w:rFonts w:ascii="Arial" w:hAnsi="Arial" w:cs="ArialMT"/>
          <w:b/>
          <w:bCs/>
        </w:rPr>
        <w:t>.</w:t>
      </w:r>
    </w:p>
    <w:p w:rsidR="00513663" w:rsidRDefault="00513663">
      <w:pPr>
        <w:spacing w:after="0" w:line="240" w:lineRule="auto"/>
        <w:rPr>
          <w:rFonts w:ascii="Arial" w:hAnsi="Arial" w:cs="ArialMT"/>
          <w:color w:val="494948"/>
        </w:rPr>
      </w:pPr>
    </w:p>
    <w:p w:rsidR="00513663" w:rsidRDefault="004D013D">
      <w:pPr>
        <w:spacing w:after="0" w:line="240" w:lineRule="auto"/>
        <w:rPr>
          <w:rFonts w:ascii="Arial" w:hAnsi="Arial" w:cs="ArialMT"/>
          <w:b/>
          <w:color w:val="808080"/>
          <w:sz w:val="24"/>
          <w:szCs w:val="24"/>
        </w:rPr>
      </w:pPr>
      <w:r>
        <w:rPr>
          <w:rFonts w:ascii="Arial" w:hAnsi="Arial" w:cs="ArialMT"/>
          <w:b/>
          <w:color w:val="808080"/>
          <w:sz w:val="24"/>
          <w:szCs w:val="24"/>
        </w:rPr>
        <w:t>Abbau der Ausstellung</w:t>
      </w:r>
    </w:p>
    <w:p w:rsidR="00513663" w:rsidRDefault="004D013D">
      <w:pPr>
        <w:spacing w:after="0" w:line="240" w:lineRule="auto"/>
        <w:rPr>
          <w:rFonts w:ascii="Arial" w:hAnsi="Arial" w:cs="ArialMT"/>
        </w:rPr>
      </w:pPr>
      <w:r>
        <w:rPr>
          <w:rFonts w:ascii="Arial" w:hAnsi="Arial" w:cs="ArialMT"/>
        </w:rPr>
        <w:t>Do. 3. Jänner 2019</w:t>
      </w:r>
    </w:p>
    <w:p w:rsidR="00513663" w:rsidRDefault="00513663">
      <w:pPr>
        <w:spacing w:after="0" w:line="240" w:lineRule="auto"/>
        <w:rPr>
          <w:rFonts w:ascii="Arial" w:hAnsi="Arial" w:cs="ArialMT"/>
          <w:color w:val="494948"/>
        </w:rPr>
      </w:pPr>
    </w:p>
    <w:p w:rsidR="00513663" w:rsidRDefault="00513663">
      <w:pPr>
        <w:spacing w:after="0" w:line="240" w:lineRule="auto"/>
        <w:rPr>
          <w:rFonts w:ascii="Arial" w:hAnsi="Arial" w:cs="ArialMT"/>
          <w:color w:val="494948"/>
        </w:rPr>
      </w:pPr>
    </w:p>
    <w:p w:rsidR="00513663" w:rsidRDefault="00513663">
      <w:pPr>
        <w:spacing w:after="0" w:line="240" w:lineRule="auto"/>
        <w:rPr>
          <w:rFonts w:ascii="Arial" w:hAnsi="Arial" w:cs="ArialMT"/>
          <w:color w:val="494948"/>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sz w:val="28"/>
          <w:szCs w:val="28"/>
        </w:rPr>
      </w:pPr>
      <w:r>
        <w:rPr>
          <w:rFonts w:ascii="Arial" w:hAnsi="Arial" w:cs="AbelPro-Bold"/>
          <w:b/>
          <w:bCs/>
          <w:color w:val="878787"/>
          <w:sz w:val="28"/>
          <w:szCs w:val="28"/>
        </w:rPr>
        <w:lastRenderedPageBreak/>
        <w:t>AUSSTELLUNGSMODALITÄTEN</w:t>
      </w: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Werbemittel</w:t>
      </w:r>
    </w:p>
    <w:p w:rsidR="00513663" w:rsidRDefault="004D013D">
      <w:pPr>
        <w:spacing w:after="0" w:line="240" w:lineRule="auto"/>
        <w:rPr>
          <w:rFonts w:ascii="Arial" w:hAnsi="Arial" w:cs="ArialMT"/>
        </w:rPr>
      </w:pPr>
      <w:r>
        <w:rPr>
          <w:rFonts w:ascii="Arial" w:hAnsi="Arial" w:cs="ArialMT"/>
        </w:rPr>
        <w:t>Für die Ausstellung werden Einladungskarten und Plakate gedruckt.</w:t>
      </w:r>
    </w:p>
    <w:p w:rsidR="00513663" w:rsidRDefault="004D013D">
      <w:pPr>
        <w:spacing w:after="0" w:line="240" w:lineRule="auto"/>
        <w:rPr>
          <w:rFonts w:ascii="Arial" w:hAnsi="Arial" w:cs="ArialMT"/>
        </w:rPr>
      </w:pPr>
      <w:r>
        <w:rPr>
          <w:rFonts w:ascii="Arial" w:hAnsi="Arial" w:cs="ArialMT"/>
        </w:rPr>
        <w:t>Ein Informationsblatt zu den Arbeiten wird bei der Ausstellung aufliegen. Jeder Teilnehmer und jede Teiln</w:t>
      </w:r>
      <w:r>
        <w:rPr>
          <w:rFonts w:ascii="Arial" w:hAnsi="Arial" w:cs="ArialMT"/>
        </w:rPr>
        <w:t>ehmerin bekommt ca. 30 Einladungskarten.</w:t>
      </w:r>
    </w:p>
    <w:p w:rsidR="00513663" w:rsidRDefault="004D013D">
      <w:pPr>
        <w:spacing w:after="0" w:line="240" w:lineRule="auto"/>
        <w:rPr>
          <w:rFonts w:ascii="Arial" w:hAnsi="Arial" w:cs="ArialMT"/>
        </w:rPr>
      </w:pPr>
      <w:r>
        <w:rPr>
          <w:rFonts w:ascii="Arial" w:hAnsi="Arial" w:cs="ArialMT"/>
        </w:rPr>
        <w:t>Die Kunstschaffenden können bis zum 30. Oktober im Sekretariat Plakate vorbestellen.</w:t>
      </w: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Ausstellergebühr</w:t>
      </w:r>
    </w:p>
    <w:p w:rsidR="00513663" w:rsidRDefault="004D013D">
      <w:pPr>
        <w:spacing w:after="0" w:line="240" w:lineRule="auto"/>
        <w:rPr>
          <w:rFonts w:ascii="Arial" w:hAnsi="Arial" w:cs="ArialMT"/>
        </w:rPr>
      </w:pPr>
      <w:r>
        <w:rPr>
          <w:rFonts w:ascii="Arial" w:hAnsi="Arial" w:cs="ArialMT"/>
        </w:rPr>
        <w:t>Für die Ausstellung ist keine Gebühr zu entrichten.</w:t>
      </w: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Versicherung</w:t>
      </w:r>
    </w:p>
    <w:p w:rsidR="00513663" w:rsidRDefault="004D013D">
      <w:pPr>
        <w:spacing w:after="0" w:line="240" w:lineRule="auto"/>
        <w:rPr>
          <w:rFonts w:ascii="Arial" w:hAnsi="Arial" w:cs="ArialMT"/>
        </w:rPr>
      </w:pPr>
      <w:r>
        <w:rPr>
          <w:rFonts w:ascii="Arial" w:hAnsi="Arial" w:cs="ArialMT"/>
        </w:rPr>
        <w:t xml:space="preserve">Die Versicherungssumme der Ausstellung ist </w:t>
      </w:r>
      <w:r>
        <w:rPr>
          <w:rFonts w:ascii="Arial" w:hAnsi="Arial" w:cs="ArialMT"/>
        </w:rPr>
        <w:t>mit € 40.000,–</w:t>
      </w:r>
    </w:p>
    <w:p w:rsidR="00513663" w:rsidRDefault="004D013D">
      <w:pPr>
        <w:spacing w:after="0" w:line="240" w:lineRule="auto"/>
        <w:rPr>
          <w:rFonts w:ascii="Arial" w:hAnsi="Arial" w:cs="ArialMT"/>
        </w:rPr>
      </w:pPr>
      <w:r>
        <w:rPr>
          <w:rFonts w:ascii="Arial" w:hAnsi="Arial" w:cs="ArialMT"/>
        </w:rPr>
        <w:t>(für die ganze Ausstellung mit allen Exponaten) begrenzt.</w:t>
      </w:r>
    </w:p>
    <w:p w:rsidR="00513663" w:rsidRDefault="00513663">
      <w:pPr>
        <w:spacing w:after="0" w:line="240" w:lineRule="auto"/>
        <w:rPr>
          <w:rFonts w:ascii="Arial" w:hAnsi="Arial" w:cs="ArialMT"/>
          <w:color w:val="494948"/>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Abrechnung</w:t>
      </w:r>
    </w:p>
    <w:p w:rsidR="00513663" w:rsidRDefault="004D013D">
      <w:pPr>
        <w:spacing w:after="0" w:line="240" w:lineRule="auto"/>
        <w:rPr>
          <w:rFonts w:ascii="Arial" w:hAnsi="Arial" w:cs="ArialMT"/>
        </w:rPr>
      </w:pPr>
      <w:r>
        <w:rPr>
          <w:rFonts w:ascii="Arial" w:hAnsi="Arial" w:cs="ArialMT"/>
        </w:rPr>
        <w:t>Wird ein Werk verkauft erhält die Vereinigung Kunstschaffender 20% der Verkaufssumme. Die Abrechnung erfolgt nach Ausstellungsende.</w:t>
      </w:r>
    </w:p>
    <w:p w:rsidR="00513663" w:rsidRDefault="00513663">
      <w:pPr>
        <w:spacing w:after="0" w:line="240" w:lineRule="auto"/>
        <w:rPr>
          <w:rFonts w:ascii="Arial" w:hAnsi="Arial" w:cs="AbelPro-Bold"/>
          <w:b/>
          <w:bCs/>
          <w:color w:val="878787"/>
          <w:sz w:val="24"/>
          <w:szCs w:val="24"/>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Samstagdienste</w:t>
      </w:r>
    </w:p>
    <w:p w:rsidR="00513663" w:rsidRDefault="004D013D">
      <w:pPr>
        <w:spacing w:after="0" w:line="240" w:lineRule="auto"/>
        <w:rPr>
          <w:rFonts w:ascii="Arial" w:hAnsi="Arial" w:cs="ArialMT"/>
        </w:rPr>
      </w:pPr>
      <w:r>
        <w:rPr>
          <w:rFonts w:ascii="Arial" w:hAnsi="Arial" w:cs="ArialMT"/>
        </w:rPr>
        <w:t xml:space="preserve">Die Aufsichten am </w:t>
      </w:r>
      <w:r>
        <w:rPr>
          <w:rFonts w:ascii="Arial" w:hAnsi="Arial" w:cs="ArialMT"/>
        </w:rPr>
        <w:t>Samstag werden von den ausstellenden Kunstschaffenden durchgeführt.</w:t>
      </w:r>
    </w:p>
    <w:p w:rsidR="00513663" w:rsidRDefault="004D013D">
      <w:pPr>
        <w:spacing w:after="0" w:line="240" w:lineRule="auto"/>
        <w:rPr>
          <w:rFonts w:ascii="Arial" w:hAnsi="Arial" w:cs="ArialMT"/>
        </w:rPr>
      </w:pPr>
      <w:r>
        <w:rPr>
          <w:rFonts w:ascii="Arial" w:hAnsi="Arial" w:cs="ArialMT"/>
        </w:rPr>
        <w:t>Termine: Samstag 1.12, 8.12., 15.12. 2018</w:t>
      </w:r>
    </w:p>
    <w:p w:rsidR="00513663" w:rsidRDefault="004D013D">
      <w:pPr>
        <w:spacing w:after="0" w:line="240" w:lineRule="auto"/>
        <w:rPr>
          <w:rFonts w:ascii="Arial" w:hAnsi="Arial" w:cs="ArialMT"/>
        </w:rPr>
      </w:pPr>
      <w:r>
        <w:rPr>
          <w:rFonts w:ascii="Arial" w:hAnsi="Arial" w:cs="ArialMT"/>
        </w:rPr>
        <w:t>Die Galerie ist am Samstag von 13 bis 17 Uhr geöffnet.</w:t>
      </w: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sz w:val="28"/>
          <w:szCs w:val="28"/>
        </w:rPr>
      </w:pPr>
      <w:r>
        <w:rPr>
          <w:rFonts w:ascii="Arial" w:hAnsi="Arial" w:cs="AbelPro-Bold"/>
          <w:b/>
          <w:bCs/>
          <w:color w:val="878787"/>
          <w:sz w:val="28"/>
          <w:szCs w:val="28"/>
        </w:rPr>
        <w:lastRenderedPageBreak/>
        <w:t>ORGANISATION UND INFORMATION</w:t>
      </w:r>
    </w:p>
    <w:p w:rsidR="00513663" w:rsidRDefault="00513663">
      <w:pPr>
        <w:spacing w:after="0" w:line="240" w:lineRule="auto"/>
        <w:rPr>
          <w:rFonts w:ascii="Arial" w:hAnsi="Arial" w:cs="ArialMT"/>
          <w:b/>
          <w:bCs/>
          <w:color w:val="808080"/>
          <w:sz w:val="24"/>
          <w:szCs w:val="24"/>
        </w:rPr>
      </w:pPr>
    </w:p>
    <w:p w:rsidR="00513663" w:rsidRDefault="004D013D">
      <w:pPr>
        <w:spacing w:after="0" w:line="240" w:lineRule="auto"/>
        <w:rPr>
          <w:rFonts w:ascii="Arial" w:hAnsi="Arial"/>
        </w:rPr>
      </w:pPr>
      <w:r>
        <w:rPr>
          <w:rFonts w:ascii="Arial" w:hAnsi="Arial" w:cs="ArialMT"/>
          <w:b/>
          <w:bCs/>
          <w:color w:val="808080"/>
          <w:sz w:val="24"/>
          <w:szCs w:val="24"/>
        </w:rPr>
        <w:t>Ausstellungskonzept</w:t>
      </w:r>
    </w:p>
    <w:p w:rsidR="00513663" w:rsidRDefault="00513663">
      <w:pPr>
        <w:spacing w:after="0" w:line="240" w:lineRule="auto"/>
        <w:rPr>
          <w:rFonts w:ascii="Arial" w:hAnsi="Arial" w:cs="ArialMT"/>
          <w:color w:val="494948"/>
        </w:rPr>
      </w:pPr>
    </w:p>
    <w:p w:rsidR="00513663" w:rsidRDefault="004D013D">
      <w:pPr>
        <w:spacing w:after="0" w:line="240" w:lineRule="auto"/>
        <w:rPr>
          <w:rFonts w:ascii="Arial" w:hAnsi="Arial" w:cs="ArialMT"/>
          <w:b/>
          <w:bCs/>
        </w:rPr>
      </w:pPr>
      <w:r>
        <w:rPr>
          <w:rFonts w:ascii="Arial" w:hAnsi="Arial" w:cs="ArialMT"/>
          <w:b/>
          <w:bCs/>
        </w:rPr>
        <w:t xml:space="preserve">Georg </w:t>
      </w:r>
      <w:proofErr w:type="spellStart"/>
      <w:r>
        <w:rPr>
          <w:rFonts w:ascii="Arial" w:hAnsi="Arial" w:cs="ArialMT"/>
          <w:b/>
          <w:bCs/>
        </w:rPr>
        <w:t>Wilbertz</w:t>
      </w:r>
      <w:proofErr w:type="spellEnd"/>
    </w:p>
    <w:p w:rsidR="00513663" w:rsidRDefault="004D013D">
      <w:pPr>
        <w:spacing w:after="0" w:line="240" w:lineRule="auto"/>
        <w:rPr>
          <w:rFonts w:ascii="Arial" w:hAnsi="Arial" w:cs="ArialMT"/>
        </w:rPr>
      </w:pPr>
      <w:r>
        <w:rPr>
          <w:rFonts w:ascii="Arial" w:hAnsi="Arial" w:cs="ArialMT"/>
        </w:rPr>
        <w:t xml:space="preserve">Dr. Georg </w:t>
      </w:r>
      <w:proofErr w:type="spellStart"/>
      <w:r>
        <w:rPr>
          <w:rFonts w:ascii="Arial" w:hAnsi="Arial" w:cs="ArialMT"/>
        </w:rPr>
        <w:t>Wilber</w:t>
      </w:r>
      <w:r>
        <w:rPr>
          <w:rFonts w:ascii="Arial" w:hAnsi="Arial" w:cs="ArialMT"/>
        </w:rPr>
        <w:t>tz</w:t>
      </w:r>
      <w:proofErr w:type="spellEnd"/>
      <w:r>
        <w:rPr>
          <w:rFonts w:ascii="Arial" w:hAnsi="Arial" w:cs="ArialMT"/>
        </w:rPr>
        <w:t xml:space="preserve"> (*1963), Studium der Kunstgeschichte, Archäologie und Geschichte in Köln und Wien. Wissenschaftlicher Mitarbeiter an der Universität zu Köln und der RWTH Aachen. Lehrbeauftragter für Architekturtheorie und Baugeschichte an der Universität Wuppertal und </w:t>
      </w:r>
      <w:r>
        <w:rPr>
          <w:rFonts w:ascii="Arial" w:hAnsi="Arial" w:cs="ArialMT"/>
        </w:rPr>
        <w:t>der FH Köln. Zurzeit Universitätslektor an der TU Wien. Aktuelle Arbeits- und Publikationsschwerpunkte sind die Architekturgeschichte und -theorie des 19. Jahrhunderts und der Moderne sowie die Geschichte des Städtebaus. Schlagzeuger im Bereich improvisier</w:t>
      </w:r>
      <w:r>
        <w:rPr>
          <w:rFonts w:ascii="Arial" w:hAnsi="Arial" w:cs="ArialMT"/>
        </w:rPr>
        <w:t>te Musik.</w:t>
      </w:r>
    </w:p>
    <w:p w:rsidR="00513663" w:rsidRDefault="00513663">
      <w:pPr>
        <w:spacing w:after="0" w:line="240" w:lineRule="auto"/>
        <w:rPr>
          <w:rFonts w:ascii="Arial" w:hAnsi="Arial" w:cs="ArialMT"/>
          <w:color w:val="494948"/>
        </w:rPr>
      </w:pPr>
    </w:p>
    <w:p w:rsidR="00513663" w:rsidRDefault="00513663">
      <w:pPr>
        <w:spacing w:after="0" w:line="240" w:lineRule="auto"/>
        <w:rPr>
          <w:rFonts w:ascii="Arial" w:hAnsi="Arial" w:cs="ArialMT"/>
          <w:color w:val="494948"/>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4D013D">
      <w:pPr>
        <w:spacing w:after="0" w:line="240" w:lineRule="auto"/>
        <w:rPr>
          <w:rFonts w:ascii="Arial" w:hAnsi="Arial" w:cs="AbelPro-Bold"/>
          <w:b/>
          <w:bCs/>
          <w:color w:val="878787"/>
          <w:sz w:val="28"/>
          <w:szCs w:val="28"/>
        </w:rPr>
      </w:pPr>
      <w:r>
        <w:rPr>
          <w:rFonts w:ascii="Arial" w:hAnsi="Arial" w:cs="AbelPro-Bold"/>
          <w:b/>
          <w:bCs/>
          <w:color w:val="878787"/>
          <w:sz w:val="28"/>
          <w:szCs w:val="28"/>
        </w:rPr>
        <w:t>INFORMATIONEN UND KONTAKT</w:t>
      </w:r>
    </w:p>
    <w:p w:rsidR="00513663" w:rsidRDefault="00513663">
      <w:pPr>
        <w:spacing w:after="0" w:line="240" w:lineRule="auto"/>
        <w:rPr>
          <w:rFonts w:ascii="ArialMT" w:hAnsi="ArialMT" w:cs="ArialMT" w:hint="eastAsia"/>
          <w:b/>
          <w:bCs/>
          <w:color w:val="494948"/>
        </w:rPr>
      </w:pPr>
    </w:p>
    <w:p w:rsidR="00513663" w:rsidRDefault="004D013D">
      <w:pPr>
        <w:spacing w:after="0" w:line="240" w:lineRule="auto"/>
        <w:rPr>
          <w:rFonts w:ascii="ArialMT" w:hAnsi="ArialMT" w:cs="ArialMT" w:hint="eastAsia"/>
          <w:b/>
          <w:bCs/>
        </w:rPr>
      </w:pPr>
      <w:r>
        <w:rPr>
          <w:rFonts w:ascii="ArialMT" w:hAnsi="ArialMT" w:cs="ArialMT"/>
          <w:b/>
          <w:bCs/>
        </w:rPr>
        <w:t>Thomas Asen</w:t>
      </w:r>
    </w:p>
    <w:p w:rsidR="00513663" w:rsidRDefault="004D013D">
      <w:pPr>
        <w:spacing w:after="0" w:line="240" w:lineRule="auto"/>
        <w:rPr>
          <w:rFonts w:ascii="ArialMT" w:hAnsi="ArialMT" w:cs="ArialMT" w:hint="eastAsia"/>
        </w:rPr>
      </w:pPr>
      <w:r>
        <w:rPr>
          <w:rFonts w:ascii="ArialMT" w:hAnsi="ArialMT" w:cs="ArialMT"/>
        </w:rPr>
        <w:t>im Sekretariat der Vereinigung Kunstschaffender</w:t>
      </w:r>
    </w:p>
    <w:p w:rsidR="00513663" w:rsidRDefault="00513663">
      <w:pPr>
        <w:spacing w:after="0" w:line="240" w:lineRule="auto"/>
        <w:rPr>
          <w:rFonts w:ascii="ArialMT" w:hAnsi="ArialMT" w:cs="ArialMT" w:hint="eastAsia"/>
        </w:rPr>
      </w:pPr>
    </w:p>
    <w:p w:rsidR="00513663" w:rsidRDefault="004D013D">
      <w:pPr>
        <w:spacing w:after="0" w:line="240" w:lineRule="auto"/>
        <w:rPr>
          <w:rFonts w:ascii="ArialMT" w:hAnsi="ArialMT" w:cs="ArialMT" w:hint="eastAsia"/>
        </w:rPr>
      </w:pPr>
      <w:r>
        <w:rPr>
          <w:rFonts w:ascii="ArialMT" w:hAnsi="ArialMT" w:cs="ArialMT"/>
        </w:rPr>
        <w:t>0732 / 77 98 68</w:t>
      </w:r>
    </w:p>
    <w:p w:rsidR="00513663" w:rsidRDefault="004D013D">
      <w:pPr>
        <w:spacing w:after="0" w:line="240" w:lineRule="auto"/>
        <w:rPr>
          <w:rFonts w:ascii="Arial" w:hAnsi="Arial"/>
        </w:rPr>
      </w:pPr>
      <w:hyperlink r:id="rId8" w:history="1">
        <w:r>
          <w:rPr>
            <w:rFonts w:ascii="ArialMT" w:hAnsi="ArialMT" w:cs="ArialMT"/>
          </w:rPr>
          <w:t>info@diekunstschaffenden.at</w:t>
        </w:r>
      </w:hyperlink>
    </w:p>
    <w:p w:rsidR="00513663" w:rsidRDefault="00513663">
      <w:pPr>
        <w:spacing w:after="0" w:line="240" w:lineRule="auto"/>
        <w:rPr>
          <w:rFonts w:ascii="ArialMT" w:hAnsi="ArialMT" w:cs="ArialMT" w:hint="eastAsia"/>
        </w:rPr>
      </w:pPr>
    </w:p>
    <w:p w:rsidR="00513663" w:rsidRDefault="004D013D">
      <w:pPr>
        <w:spacing w:after="0" w:line="240" w:lineRule="auto"/>
        <w:rPr>
          <w:rFonts w:ascii="ArialMT" w:hAnsi="ArialMT" w:cs="ArialMT" w:hint="eastAsia"/>
        </w:rPr>
      </w:pPr>
      <w:r>
        <w:rPr>
          <w:rFonts w:ascii="ArialMT" w:hAnsi="ArialMT" w:cs="ArialMT"/>
        </w:rPr>
        <w:t xml:space="preserve">Das </w:t>
      </w:r>
      <w:proofErr w:type="spellStart"/>
      <w:r>
        <w:rPr>
          <w:rFonts w:ascii="ArialMT" w:hAnsi="ArialMT" w:cs="ArialMT"/>
        </w:rPr>
        <w:t>Büro</w:t>
      </w:r>
      <w:proofErr w:type="spellEnd"/>
      <w:r>
        <w:rPr>
          <w:rFonts w:ascii="ArialMT" w:hAnsi="ArialMT" w:cs="ArialMT"/>
        </w:rPr>
        <w:t xml:space="preserve"> ist während den laufenden Ausstellungen von</w:t>
      </w:r>
    </w:p>
    <w:p w:rsidR="00513663" w:rsidRDefault="004D013D">
      <w:pPr>
        <w:spacing w:after="0" w:line="240" w:lineRule="auto"/>
        <w:rPr>
          <w:rFonts w:ascii="ArialMT" w:hAnsi="ArialMT" w:cs="ArialMT" w:hint="eastAsia"/>
        </w:rPr>
      </w:pPr>
      <w:r>
        <w:rPr>
          <w:rFonts w:ascii="ArialMT" w:hAnsi="ArialMT" w:cs="ArialMT"/>
        </w:rPr>
        <w:t>Mo. bis Fr. von 15 – 19 Uhr geöffnet.</w:t>
      </w:r>
    </w:p>
    <w:p w:rsidR="00513663" w:rsidRDefault="00513663">
      <w:pPr>
        <w:spacing w:after="0" w:line="240" w:lineRule="auto"/>
        <w:rPr>
          <w:rFonts w:ascii="ArialMT" w:hAnsi="ArialMT" w:cs="ArialMT" w:hint="eastAsia"/>
        </w:rPr>
      </w:pPr>
    </w:p>
    <w:p w:rsidR="00513663" w:rsidRDefault="00513663">
      <w:pPr>
        <w:spacing w:after="0" w:line="240" w:lineRule="auto"/>
        <w:rPr>
          <w:rFonts w:ascii="ArialMT" w:hAnsi="ArialMT" w:cs="ArialMT" w:hint="eastAsia"/>
        </w:rPr>
      </w:pPr>
    </w:p>
    <w:p w:rsidR="00513663" w:rsidRDefault="004D013D">
      <w:pPr>
        <w:spacing w:after="0" w:line="240" w:lineRule="auto"/>
        <w:rPr>
          <w:rFonts w:ascii="Arial" w:hAnsi="Arial" w:cs="ArialMT"/>
          <w:b/>
          <w:bCs/>
        </w:rPr>
      </w:pPr>
      <w:r>
        <w:rPr>
          <w:rFonts w:ascii="Arial" w:hAnsi="Arial" w:cs="ArialMT"/>
          <w:b/>
          <w:bCs/>
        </w:rPr>
        <w:t>Vereinigung Kunstschaffender OÖ</w:t>
      </w:r>
    </w:p>
    <w:p w:rsidR="00513663" w:rsidRDefault="004D013D">
      <w:pPr>
        <w:spacing w:after="0" w:line="240" w:lineRule="auto"/>
        <w:rPr>
          <w:rFonts w:ascii="Arial" w:hAnsi="Arial" w:cs="ArialMT"/>
        </w:rPr>
      </w:pPr>
      <w:r>
        <w:rPr>
          <w:rFonts w:ascii="Arial" w:hAnsi="Arial" w:cs="ArialMT"/>
        </w:rPr>
        <w:t>Im OÖ Kulturquartier</w:t>
      </w:r>
    </w:p>
    <w:p w:rsidR="00513663" w:rsidRDefault="004D013D">
      <w:pPr>
        <w:spacing w:after="0" w:line="240" w:lineRule="auto"/>
        <w:rPr>
          <w:rFonts w:ascii="Arial" w:hAnsi="Arial" w:cs="ArialMT"/>
        </w:rPr>
      </w:pPr>
      <w:r>
        <w:rPr>
          <w:rFonts w:ascii="Arial" w:hAnsi="Arial" w:cs="ArialMT"/>
        </w:rPr>
        <w:t>Landstraße 31, 4020 Linz</w:t>
      </w:r>
    </w:p>
    <w:p w:rsidR="00513663" w:rsidRDefault="004D013D">
      <w:pPr>
        <w:spacing w:after="0" w:line="240" w:lineRule="auto"/>
        <w:rPr>
          <w:rFonts w:ascii="Arial" w:hAnsi="Arial" w:cs="ArialMT"/>
        </w:rPr>
      </w:pPr>
      <w:r>
        <w:rPr>
          <w:rFonts w:ascii="Arial" w:hAnsi="Arial" w:cs="ArialMT"/>
        </w:rPr>
        <w:t>www.diekunstschaffenden.at</w:t>
      </w: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513663">
      <w:pPr>
        <w:spacing w:after="0" w:line="240" w:lineRule="auto"/>
        <w:rPr>
          <w:rFonts w:ascii="Arial" w:hAnsi="Arial" w:cs="AbelPro-Bold"/>
          <w:b/>
          <w:bCs/>
          <w:color w:val="878787"/>
          <w:sz w:val="28"/>
          <w:szCs w:val="28"/>
        </w:rPr>
      </w:pPr>
    </w:p>
    <w:p w:rsidR="00513663" w:rsidRDefault="004D013D">
      <w:pPr>
        <w:spacing w:after="0" w:line="240" w:lineRule="auto"/>
        <w:rPr>
          <w:rFonts w:ascii="Arial" w:hAnsi="Arial" w:cs="AbelPro-Bold"/>
          <w:b/>
          <w:bCs/>
          <w:color w:val="878787"/>
          <w:sz w:val="28"/>
          <w:szCs w:val="28"/>
        </w:rPr>
      </w:pPr>
      <w:r>
        <w:rPr>
          <w:rFonts w:ascii="Arial" w:hAnsi="Arial" w:cs="AbelPro-Bold"/>
          <w:b/>
          <w:bCs/>
          <w:color w:val="878787"/>
          <w:sz w:val="28"/>
          <w:szCs w:val="28"/>
        </w:rPr>
        <w:lastRenderedPageBreak/>
        <w:t>DATENBLATT</w:t>
      </w:r>
    </w:p>
    <w:p w:rsidR="00513663" w:rsidRDefault="00513663">
      <w:pPr>
        <w:spacing w:after="0" w:line="240" w:lineRule="auto"/>
        <w:rPr>
          <w:rFonts w:ascii="Arial" w:hAnsi="Arial" w:cs="AbelPro-Bold"/>
          <w:b/>
          <w:bCs/>
          <w:color w:val="878787"/>
          <w:sz w:val="24"/>
          <w:szCs w:val="24"/>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1 | Informationen zur Person</w:t>
      </w:r>
    </w:p>
    <w:p w:rsidR="00513663" w:rsidRDefault="00513663">
      <w:pPr>
        <w:spacing w:after="0" w:line="240" w:lineRule="auto"/>
        <w:rPr>
          <w:rFonts w:ascii="Arial" w:hAnsi="Arial" w:cs="ArialMT"/>
          <w:color w:val="494948"/>
          <w:sz w:val="24"/>
          <w:szCs w:val="24"/>
        </w:rPr>
      </w:pPr>
    </w:p>
    <w:p w:rsidR="00513663" w:rsidRDefault="00513663">
      <w:pPr>
        <w:spacing w:after="0" w:line="240" w:lineRule="auto"/>
        <w:rPr>
          <w:rFonts w:ascii="Arial" w:hAnsi="Arial" w:cs="ArialMT"/>
          <w:color w:val="494948"/>
          <w:sz w:val="24"/>
          <w:szCs w:val="24"/>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………………………………………………………………………………………………………………Name der/des Kunstschaffenden</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Kunstform: (Malerei, Fotografie, Performance,....)</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Geburtsjahr, -Ort: 19xx, Musterort</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Lebt und arbeitet in xx</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Website</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Telefon</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E-Mail</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r>
        <w:rPr>
          <w:rFonts w:ascii="Arial" w:hAnsi="Arial" w:cs="ArialMT"/>
          <w:color w:val="494948"/>
          <w:sz w:val="16"/>
          <w:szCs w:val="16"/>
        </w:rPr>
        <w:t>……………………………………………</w:t>
      </w: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Atelieradresse</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24"/>
          <w:szCs w:val="24"/>
        </w:rPr>
      </w:pPr>
    </w:p>
    <w:p w:rsidR="00513663" w:rsidRDefault="00513663">
      <w:pPr>
        <w:spacing w:after="0" w:line="240" w:lineRule="auto"/>
        <w:rPr>
          <w:rFonts w:ascii="Arial" w:hAnsi="Arial" w:cs="AbelPro-Bold"/>
          <w:b/>
          <w:bCs/>
          <w:color w:val="878787"/>
          <w:sz w:val="24"/>
          <w:szCs w:val="24"/>
        </w:rPr>
      </w:pPr>
    </w:p>
    <w:p w:rsidR="00513663" w:rsidRDefault="004D013D">
      <w:pPr>
        <w:spacing w:after="0" w:line="240" w:lineRule="auto"/>
        <w:rPr>
          <w:rFonts w:ascii="Arial" w:hAnsi="Arial" w:cs="AbelPro-Bold"/>
          <w:b/>
          <w:bCs/>
          <w:color w:val="FFFFFF"/>
          <w:sz w:val="28"/>
          <w:szCs w:val="28"/>
        </w:rPr>
      </w:pPr>
      <w:r>
        <w:rPr>
          <w:rFonts w:ascii="Arial" w:hAnsi="Arial" w:cs="AbelPro-Bold"/>
          <w:b/>
          <w:bCs/>
          <w:color w:val="FFFFFF"/>
          <w:sz w:val="28"/>
          <w:szCs w:val="28"/>
        </w:rPr>
        <w:lastRenderedPageBreak/>
        <w:t>DATENBLATT</w:t>
      </w:r>
    </w:p>
    <w:p w:rsidR="00513663" w:rsidRDefault="00513663">
      <w:pPr>
        <w:spacing w:after="0" w:line="240" w:lineRule="auto"/>
        <w:rPr>
          <w:rFonts w:ascii="Arial" w:hAnsi="Arial" w:cs="AbelPro-Bold"/>
          <w:b/>
          <w:bCs/>
          <w:color w:val="878787"/>
          <w:sz w:val="24"/>
          <w:szCs w:val="24"/>
        </w:rPr>
      </w:pPr>
    </w:p>
    <w:p w:rsidR="00513663" w:rsidRDefault="004D013D">
      <w:pPr>
        <w:spacing w:after="0" w:line="240" w:lineRule="auto"/>
        <w:rPr>
          <w:rFonts w:ascii="Arial" w:hAnsi="Arial" w:cs="AbelPro-Bold"/>
          <w:b/>
          <w:bCs/>
          <w:color w:val="878787"/>
          <w:sz w:val="24"/>
          <w:szCs w:val="24"/>
        </w:rPr>
      </w:pPr>
      <w:r>
        <w:rPr>
          <w:rFonts w:ascii="Arial" w:hAnsi="Arial" w:cs="AbelPro-Bold"/>
          <w:b/>
          <w:bCs/>
          <w:color w:val="878787"/>
          <w:sz w:val="24"/>
          <w:szCs w:val="24"/>
        </w:rPr>
        <w:t>2 | Informationen zum Werk</w:t>
      </w:r>
    </w:p>
    <w:p w:rsidR="00513663" w:rsidRDefault="00513663">
      <w:pPr>
        <w:spacing w:after="0" w:line="240" w:lineRule="auto"/>
        <w:rPr>
          <w:rFonts w:ascii="Arial" w:hAnsi="Arial" w:cs="AbelPro-Bold"/>
          <w:b/>
          <w:bCs/>
          <w:color w:val="878787"/>
          <w:sz w:val="24"/>
          <w:szCs w:val="24"/>
        </w:rPr>
      </w:pPr>
    </w:p>
    <w:p w:rsidR="00513663" w:rsidRDefault="00513663">
      <w:pPr>
        <w:spacing w:after="0" w:line="240" w:lineRule="auto"/>
        <w:rPr>
          <w:rFonts w:ascii="Arial" w:hAnsi="Arial" w:cs="AbelPro-Bold"/>
          <w:bCs/>
          <w:color w:val="878787"/>
          <w:sz w:val="24"/>
          <w:szCs w:val="24"/>
        </w:rPr>
      </w:pPr>
    </w:p>
    <w:p w:rsidR="00513663" w:rsidRDefault="004D013D">
      <w:pPr>
        <w:spacing w:after="0" w:line="240" w:lineRule="auto"/>
        <w:rPr>
          <w:rFonts w:ascii="Arial" w:hAnsi="Arial" w:cs="AbelPro-Bold"/>
          <w:bCs/>
          <w:color w:val="878787"/>
          <w:sz w:val="16"/>
          <w:szCs w:val="16"/>
        </w:rPr>
      </w:pPr>
      <w:r>
        <w:rPr>
          <w:rFonts w:ascii="Arial" w:hAnsi="Arial" w:cs="AbelPro-Bold"/>
          <w:bCs/>
          <w:color w:val="878787"/>
          <w:sz w:val="16"/>
          <w:szCs w:val="16"/>
        </w:rPr>
        <w:t>……………………………………………………………………………………………………………….</w:t>
      </w: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Titel</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Anzahl der eingereichten Werke</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Entstehungsjahr</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Technik</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4D013D">
      <w:pPr>
        <w:spacing w:after="0" w:line="240" w:lineRule="auto"/>
        <w:rPr>
          <w:rFonts w:ascii="Arial" w:hAnsi="Arial"/>
          <w:sz w:val="16"/>
          <w:szCs w:val="16"/>
        </w:rPr>
      </w:pPr>
      <w:r>
        <w:rPr>
          <w:rFonts w:ascii="Arial" w:hAnsi="Arial" w:cs="ArialMT"/>
          <w:color w:val="494948"/>
          <w:sz w:val="16"/>
          <w:szCs w:val="16"/>
        </w:rPr>
        <w:t xml:space="preserve">Auflage </w:t>
      </w:r>
      <w:r>
        <w:rPr>
          <w:rFonts w:ascii="Arial" w:hAnsi="Arial" w:cs="ArialMT"/>
          <w:i/>
          <w:iCs/>
          <w:color w:val="494948"/>
          <w:sz w:val="16"/>
          <w:szCs w:val="16"/>
        </w:rPr>
        <w:t>(Druckgrafik, Fotografie,….)</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4D013D">
      <w:pPr>
        <w:spacing w:after="0" w:line="240" w:lineRule="auto"/>
        <w:rPr>
          <w:rFonts w:ascii="Arial" w:hAnsi="Arial"/>
          <w:sz w:val="16"/>
          <w:szCs w:val="16"/>
        </w:rPr>
      </w:pPr>
      <w:r>
        <w:rPr>
          <w:rFonts w:ascii="Arial" w:hAnsi="Arial" w:cs="ArialMT"/>
          <w:color w:val="494948"/>
          <w:sz w:val="16"/>
          <w:szCs w:val="16"/>
        </w:rPr>
        <w:t>Größe: Höhe x Breite x Tiefe</w:t>
      </w:r>
      <w:r>
        <w:rPr>
          <w:rFonts w:ascii="Arial" w:hAnsi="Arial" w:cs="ArialMT"/>
          <w:i/>
          <w:iCs/>
          <w:color w:val="494948"/>
          <w:sz w:val="16"/>
          <w:szCs w:val="16"/>
        </w:rPr>
        <w:t xml:space="preserve"> (Tiefe nur bei Skulpturen)</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w:t>
      </w: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Preis: (incl. oder  excl. Rahmen)</w:t>
      </w:r>
    </w:p>
    <w:p w:rsidR="00513663" w:rsidRDefault="004D013D">
      <w:pPr>
        <w:spacing w:after="0" w:line="240" w:lineRule="auto"/>
        <w:rPr>
          <w:rFonts w:ascii="Arial" w:hAnsi="Arial" w:cs="ArialMT"/>
          <w:color w:val="494948"/>
          <w:sz w:val="16"/>
          <w:szCs w:val="16"/>
        </w:rPr>
      </w:pPr>
      <w:r>
        <w:rPr>
          <w:rFonts w:ascii="Arial" w:hAnsi="Arial" w:cs="ArialMT"/>
          <w:color w:val="494948"/>
          <w:sz w:val="16"/>
          <w:szCs w:val="16"/>
        </w:rPr>
        <w:t>Die Preisangabe ist für die Versicherung unbe</w:t>
      </w:r>
      <w:r>
        <w:rPr>
          <w:rFonts w:ascii="Arial" w:hAnsi="Arial" w:cs="ArialMT"/>
          <w:color w:val="494948"/>
          <w:sz w:val="16"/>
          <w:szCs w:val="16"/>
        </w:rPr>
        <w:t>dingt notwendig, auch wenn unverkäuflich!</w:t>
      </w: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513663">
      <w:pPr>
        <w:spacing w:after="0" w:line="240" w:lineRule="auto"/>
        <w:rPr>
          <w:rFonts w:ascii="Arial" w:hAnsi="Arial" w:cs="ArialMT"/>
          <w:color w:val="494948"/>
          <w:sz w:val="16"/>
          <w:szCs w:val="16"/>
        </w:rPr>
      </w:pPr>
    </w:p>
    <w:p w:rsidR="00513663" w:rsidRDefault="004D013D">
      <w:pPr>
        <w:spacing w:after="0" w:line="240" w:lineRule="auto"/>
        <w:rPr>
          <w:rFonts w:ascii="Arial" w:hAnsi="Arial"/>
          <w:sz w:val="24"/>
          <w:szCs w:val="24"/>
        </w:rPr>
      </w:pPr>
      <w:r>
        <w:rPr>
          <w:rFonts w:ascii="Arial" w:hAnsi="Arial" w:cs="AbelPro-Bold"/>
          <w:b/>
          <w:bCs/>
          <w:color w:val="878787"/>
          <w:sz w:val="24"/>
          <w:szCs w:val="24"/>
        </w:rPr>
        <w:t>3 | Werkbeschreibung</w:t>
      </w:r>
      <w:r>
        <w:rPr>
          <w:rFonts w:ascii="Arial" w:hAnsi="Arial" w:cs="AbelPro-Bold"/>
          <w:b/>
          <w:bCs/>
          <w:i/>
          <w:iCs/>
          <w:color w:val="878787"/>
          <w:sz w:val="24"/>
          <w:szCs w:val="24"/>
        </w:rPr>
        <w:t xml:space="preserve"> </w:t>
      </w:r>
      <w:r>
        <w:rPr>
          <w:rFonts w:ascii="Arial" w:hAnsi="Arial" w:cs="ArialMT"/>
          <w:i/>
          <w:iCs/>
          <w:color w:val="666666"/>
        </w:rPr>
        <w:t>(ca. 400 Zeichen mit Leerzeichen)</w:t>
      </w:r>
    </w:p>
    <w:p w:rsidR="00513663" w:rsidRDefault="004D013D">
      <w:pPr>
        <w:spacing w:after="0" w:line="240" w:lineRule="auto"/>
        <w:rPr>
          <w:rFonts w:ascii="Arial" w:hAnsi="Arial" w:cs="ArialMT"/>
          <w:color w:val="666666"/>
        </w:rPr>
      </w:pPr>
      <w:r>
        <w:rPr>
          <w:rFonts w:ascii="Arial" w:hAnsi="Arial" w:cs="ArialMT"/>
          <w:color w:val="666666"/>
        </w:rPr>
        <w:t>Wichtig: Bitte Text zur Einreichung beilegen!</w:t>
      </w:r>
    </w:p>
    <w:p w:rsidR="00513663" w:rsidRDefault="00513663">
      <w:pPr>
        <w:spacing w:after="0" w:line="240" w:lineRule="auto"/>
        <w:rPr>
          <w:rFonts w:ascii="Arial" w:hAnsi="Arial" w:cs="ArialMT"/>
          <w:color w:val="666666"/>
        </w:rPr>
      </w:pPr>
    </w:p>
    <w:p w:rsidR="00513663" w:rsidRDefault="004D013D">
      <w:pPr>
        <w:spacing w:after="0" w:line="240" w:lineRule="auto"/>
        <w:rPr>
          <w:rFonts w:ascii="Arial" w:hAnsi="Arial" w:cs="ArialMT"/>
          <w:i/>
          <w:iCs/>
          <w:color w:val="494948"/>
        </w:rPr>
      </w:pPr>
      <w:r>
        <w:rPr>
          <w:rFonts w:ascii="Arial" w:hAnsi="Arial" w:cs="ArialMT"/>
          <w:i/>
          <w:iCs/>
          <w:color w:val="494948"/>
        </w:rPr>
        <w:t>(Die Beschreibung wird der Jury vorgelegt. Wenn das Werk für die Ausstellung angenommen wird, wird der Text</w:t>
      </w:r>
      <w:r>
        <w:rPr>
          <w:rFonts w:ascii="Arial" w:hAnsi="Arial" w:cs="ArialMT"/>
          <w:i/>
          <w:iCs/>
          <w:color w:val="494948"/>
        </w:rPr>
        <w:t xml:space="preserve"> auch für das Informationsblatt verwendet.)</w:t>
      </w:r>
    </w:p>
    <w:sectPr w:rsidR="00513663">
      <w:headerReference w:type="even" r:id="rId9"/>
      <w:headerReference w:type="default" r:id="rId10"/>
      <w:footerReference w:type="even" r:id="rId11"/>
      <w:footerReference w:type="default" r:id="rId12"/>
      <w:pgSz w:w="16838" w:h="11906" w:orient="landscape"/>
      <w:pgMar w:top="1417" w:right="1134" w:bottom="1417" w:left="1417" w:header="708" w:footer="708" w:gutter="0"/>
      <w:cols w:num="2" w:space="720" w:equalWidth="0">
        <w:col w:w="6789" w:space="708"/>
        <w:col w:w="679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3D" w:rsidRDefault="004D013D">
      <w:pPr>
        <w:spacing w:after="0" w:line="240" w:lineRule="auto"/>
      </w:pPr>
      <w:r>
        <w:separator/>
      </w:r>
    </w:p>
  </w:endnote>
  <w:endnote w:type="continuationSeparator" w:id="0">
    <w:p w:rsidR="004D013D" w:rsidRDefault="004D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elPro-Bold">
    <w:charset w:val="00"/>
    <w:family w:val="swiss"/>
    <w:pitch w:val="default"/>
  </w:font>
  <w:font w:name="Abel Pro">
    <w:altName w:val="Times New Roman"/>
    <w:charset w:val="00"/>
    <w:family w:val="auto"/>
    <w:pitch w:val="variable"/>
  </w:font>
  <w:font w:name="Abel">
    <w:panose1 w:val="02000506030000020004"/>
    <w:charset w:val="00"/>
    <w:family w:val="auto"/>
    <w:pitch w:val="variable"/>
    <w:sig w:usb0="00000003" w:usb1="00000000" w:usb2="00000000" w:usb3="00000000" w:csb0="00000001" w:csb1="00000000"/>
  </w:font>
  <w:font w:name="ArialMT">
    <w:altName w:val="Arial"/>
    <w:charset w:val="00"/>
    <w:family w:val="swiss"/>
    <w:pitch w:val="default"/>
  </w:font>
  <w:font w:name="Arial-BoldMT">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3B" w:rsidRDefault="004D013D">
    <w:pPr>
      <w:pStyle w:val="Fuzeile"/>
      <w:jc w:val="center"/>
    </w:pPr>
    <w:r>
      <w:rPr>
        <w:rFonts w:ascii="Abel" w:hAnsi="Abel"/>
        <w:color w:val="808080"/>
        <w:sz w:val="28"/>
        <w:szCs w:val="28"/>
      </w:rPr>
      <w:fldChar w:fldCharType="begin"/>
    </w:r>
    <w:r>
      <w:rPr>
        <w:rFonts w:ascii="Abel" w:hAnsi="Abel"/>
        <w:color w:val="808080"/>
        <w:sz w:val="28"/>
        <w:szCs w:val="28"/>
      </w:rPr>
      <w:instrText xml:space="preserve"> PAGE </w:instrText>
    </w:r>
    <w:r>
      <w:rPr>
        <w:rFonts w:ascii="Abel" w:hAnsi="Abel"/>
        <w:color w:val="808080"/>
        <w:sz w:val="28"/>
        <w:szCs w:val="28"/>
      </w:rPr>
      <w:fldChar w:fldCharType="separate"/>
    </w:r>
    <w:r w:rsidR="0098017D">
      <w:rPr>
        <w:rFonts w:ascii="Abel" w:hAnsi="Abel"/>
        <w:noProof/>
        <w:color w:val="808080"/>
        <w:sz w:val="28"/>
        <w:szCs w:val="28"/>
      </w:rPr>
      <w:t>4</w:t>
    </w:r>
    <w:r>
      <w:rPr>
        <w:rFonts w:ascii="Abel" w:hAnsi="Abel"/>
        <w:color w:val="808080"/>
        <w:sz w:val="28"/>
        <w:szCs w:val="28"/>
      </w:rPr>
      <w:fldChar w:fldCharType="end"/>
    </w:r>
    <w:r>
      <w:rPr>
        <w:rFonts w:ascii="Abel" w:hAnsi="Abel"/>
        <w:color w:val="808080"/>
        <w:sz w:val="28"/>
        <w:szCs w:val="28"/>
      </w:rPr>
      <w:t>/</w:t>
    </w:r>
    <w:r>
      <w:rPr>
        <w:rFonts w:ascii="Abel" w:hAnsi="Abel"/>
        <w:color w:val="808080"/>
        <w:sz w:val="28"/>
        <w:szCs w:val="28"/>
      </w:rPr>
      <w:fldChar w:fldCharType="begin"/>
    </w:r>
    <w:r>
      <w:rPr>
        <w:rFonts w:ascii="Abel" w:hAnsi="Abel"/>
        <w:color w:val="808080"/>
        <w:sz w:val="28"/>
        <w:szCs w:val="28"/>
      </w:rPr>
      <w:instrText xml:space="preserve"> NUMPAGES </w:instrText>
    </w:r>
    <w:r>
      <w:rPr>
        <w:rFonts w:ascii="Abel" w:hAnsi="Abel"/>
        <w:color w:val="808080"/>
        <w:sz w:val="28"/>
        <w:szCs w:val="28"/>
      </w:rPr>
      <w:fldChar w:fldCharType="separate"/>
    </w:r>
    <w:r w:rsidR="0098017D">
      <w:rPr>
        <w:rFonts w:ascii="Abel" w:hAnsi="Abel"/>
        <w:noProof/>
        <w:color w:val="808080"/>
        <w:sz w:val="28"/>
        <w:szCs w:val="28"/>
      </w:rPr>
      <w:t>5</w:t>
    </w:r>
    <w:r>
      <w:rPr>
        <w:rFonts w:ascii="Abel" w:hAnsi="Abel"/>
        <w:color w:val="808080"/>
        <w:sz w:val="28"/>
        <w:szCs w:val="28"/>
      </w:rPr>
      <w:fldChar w:fldCharType="end"/>
    </w:r>
    <w:r>
      <w:rPr>
        <w:rFonts w:ascii="Abel" w:hAnsi="Abel"/>
        <w:color w:val="808080"/>
        <w:sz w:val="28"/>
        <w:szCs w:val="28"/>
      </w:rPr>
      <w:t xml:space="preserve"> </w:t>
    </w:r>
    <w:r>
      <w:rPr>
        <w:rFonts w:ascii="Abel" w:hAnsi="Abel"/>
        <w:color w:val="808080"/>
        <w:sz w:val="28"/>
        <w:szCs w:val="28"/>
      </w:rPr>
      <w:tab/>
      <w:t xml:space="preserve"> </w:t>
    </w:r>
    <w:r>
      <w:rPr>
        <w:rFonts w:ascii="Abel" w:hAnsi="Abel"/>
        <w:color w:val="808080"/>
        <w:sz w:val="28"/>
        <w:szCs w:val="28"/>
      </w:rPr>
      <w:tab/>
    </w:r>
    <w:r>
      <w:rPr>
        <w:rFonts w:ascii="Abel" w:hAnsi="Abel"/>
        <w:color w:val="808080"/>
        <w:sz w:val="28"/>
        <w:szCs w:val="28"/>
      </w:rPr>
      <w:tab/>
    </w:r>
    <w:r>
      <w:rPr>
        <w:rFonts w:ascii="Abel" w:hAnsi="Abel"/>
        <w:color w:val="808080"/>
        <w:sz w:val="28"/>
        <w:szCs w:val="28"/>
      </w:rPr>
      <w:tab/>
    </w:r>
    <w:r>
      <w:rPr>
        <w:rFonts w:ascii="Abel" w:hAnsi="Abel"/>
        <w:color w:val="808080"/>
        <w:sz w:val="28"/>
        <w:szCs w:val="28"/>
      </w:rPr>
      <w:tab/>
    </w:r>
    <w:hyperlink r:id="rId1" w:history="1">
      <w:r>
        <w:rPr>
          <w:rFonts w:ascii="Abel" w:hAnsi="Abel"/>
          <w:color w:val="0000FF"/>
          <w:sz w:val="28"/>
          <w:szCs w:val="28"/>
          <w:u w:val="single"/>
        </w:rPr>
        <w:t>www.diekunstschaffenden.at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3B" w:rsidRDefault="004D013D">
    <w:pPr>
      <w:pStyle w:val="Fuzeile"/>
      <w:jc w:val="center"/>
    </w:pPr>
    <w:r>
      <w:rPr>
        <w:rFonts w:ascii="Abel" w:hAnsi="Abel"/>
        <w:color w:val="808080"/>
        <w:sz w:val="28"/>
        <w:szCs w:val="28"/>
      </w:rPr>
      <w:fldChar w:fldCharType="begin"/>
    </w:r>
    <w:r>
      <w:rPr>
        <w:rFonts w:ascii="Abel" w:hAnsi="Abel"/>
        <w:color w:val="808080"/>
        <w:sz w:val="28"/>
        <w:szCs w:val="28"/>
      </w:rPr>
      <w:instrText xml:space="preserve"> PAGE </w:instrText>
    </w:r>
    <w:r>
      <w:rPr>
        <w:rFonts w:ascii="Abel" w:hAnsi="Abel"/>
        <w:color w:val="808080"/>
        <w:sz w:val="28"/>
        <w:szCs w:val="28"/>
      </w:rPr>
      <w:fldChar w:fldCharType="separate"/>
    </w:r>
    <w:r w:rsidR="0098017D">
      <w:rPr>
        <w:rFonts w:ascii="Abel" w:hAnsi="Abel"/>
        <w:noProof/>
        <w:color w:val="808080"/>
        <w:sz w:val="28"/>
        <w:szCs w:val="28"/>
      </w:rPr>
      <w:t>5</w:t>
    </w:r>
    <w:r>
      <w:rPr>
        <w:rFonts w:ascii="Abel" w:hAnsi="Abel"/>
        <w:color w:val="808080"/>
        <w:sz w:val="28"/>
        <w:szCs w:val="28"/>
      </w:rPr>
      <w:fldChar w:fldCharType="end"/>
    </w:r>
    <w:r>
      <w:rPr>
        <w:rFonts w:ascii="Abel" w:hAnsi="Abel"/>
        <w:color w:val="808080"/>
        <w:sz w:val="28"/>
        <w:szCs w:val="28"/>
      </w:rPr>
      <w:t>/</w:t>
    </w:r>
    <w:r>
      <w:rPr>
        <w:rFonts w:ascii="Abel" w:hAnsi="Abel"/>
        <w:color w:val="808080"/>
        <w:sz w:val="28"/>
        <w:szCs w:val="28"/>
      </w:rPr>
      <w:fldChar w:fldCharType="begin"/>
    </w:r>
    <w:r>
      <w:rPr>
        <w:rFonts w:ascii="Abel" w:hAnsi="Abel"/>
        <w:color w:val="808080"/>
        <w:sz w:val="28"/>
        <w:szCs w:val="28"/>
      </w:rPr>
      <w:instrText xml:space="preserve"> NUMPAGES </w:instrText>
    </w:r>
    <w:r>
      <w:rPr>
        <w:rFonts w:ascii="Abel" w:hAnsi="Abel"/>
        <w:color w:val="808080"/>
        <w:sz w:val="28"/>
        <w:szCs w:val="28"/>
      </w:rPr>
      <w:fldChar w:fldCharType="separate"/>
    </w:r>
    <w:r w:rsidR="0098017D">
      <w:rPr>
        <w:rFonts w:ascii="Abel" w:hAnsi="Abel"/>
        <w:noProof/>
        <w:color w:val="808080"/>
        <w:sz w:val="28"/>
        <w:szCs w:val="28"/>
      </w:rPr>
      <w:t>5</w:t>
    </w:r>
    <w:r>
      <w:rPr>
        <w:rFonts w:ascii="Abel" w:hAnsi="Abel"/>
        <w:color w:val="808080"/>
        <w:sz w:val="28"/>
        <w:szCs w:val="28"/>
      </w:rPr>
      <w:fldChar w:fldCharType="end"/>
    </w:r>
    <w:r>
      <w:rPr>
        <w:rFonts w:ascii="Abel" w:hAnsi="Abel"/>
        <w:color w:val="808080"/>
        <w:sz w:val="28"/>
        <w:szCs w:val="28"/>
      </w:rPr>
      <w:t xml:space="preserve"> </w:t>
    </w:r>
    <w:r>
      <w:rPr>
        <w:rFonts w:ascii="Abel" w:hAnsi="Abel"/>
        <w:color w:val="808080"/>
        <w:sz w:val="28"/>
        <w:szCs w:val="28"/>
      </w:rPr>
      <w:tab/>
      <w:t xml:space="preserve"> </w:t>
    </w:r>
    <w:r>
      <w:rPr>
        <w:rFonts w:ascii="Abel" w:hAnsi="Abel"/>
        <w:color w:val="808080"/>
        <w:sz w:val="28"/>
        <w:szCs w:val="28"/>
      </w:rPr>
      <w:tab/>
    </w:r>
    <w:r>
      <w:rPr>
        <w:rFonts w:ascii="Abel" w:hAnsi="Abel"/>
        <w:color w:val="808080"/>
        <w:sz w:val="28"/>
        <w:szCs w:val="28"/>
      </w:rPr>
      <w:tab/>
    </w:r>
    <w:r>
      <w:rPr>
        <w:rFonts w:ascii="Abel" w:hAnsi="Abel"/>
        <w:color w:val="808080"/>
        <w:sz w:val="28"/>
        <w:szCs w:val="28"/>
      </w:rPr>
      <w:tab/>
    </w:r>
    <w:r>
      <w:rPr>
        <w:rFonts w:ascii="Abel" w:hAnsi="Abel"/>
        <w:color w:val="808080"/>
        <w:sz w:val="28"/>
        <w:szCs w:val="28"/>
      </w:rPr>
      <w:tab/>
    </w:r>
    <w:hyperlink r:id="rId1" w:history="1">
      <w:r>
        <w:rPr>
          <w:rFonts w:ascii="Abel" w:hAnsi="Abel"/>
          <w:color w:val="0000FF"/>
          <w:sz w:val="28"/>
          <w:szCs w:val="28"/>
          <w:u w:val="single"/>
        </w:rPr>
        <w:t>www.diekunstschaffenden.at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3D" w:rsidRDefault="004D013D">
      <w:pPr>
        <w:spacing w:after="0" w:line="240" w:lineRule="auto"/>
      </w:pPr>
      <w:r>
        <w:rPr>
          <w:color w:val="000000"/>
        </w:rPr>
        <w:separator/>
      </w:r>
    </w:p>
  </w:footnote>
  <w:footnote w:type="continuationSeparator" w:id="0">
    <w:p w:rsidR="004D013D" w:rsidRDefault="004D0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3B" w:rsidRDefault="004D01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3B" w:rsidRDefault="004D013D">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3663"/>
    <w:rsid w:val="00033F67"/>
    <w:rsid w:val="004D013D"/>
    <w:rsid w:val="00513663"/>
    <w:rsid w:val="009801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kern w:val="3"/>
        <w:sz w:val="22"/>
        <w:szCs w:val="22"/>
        <w:lang w:val="de-A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rPr>
      <w:rFonts w:ascii="Arial" w:hAnsi="Arial"/>
    </w:rPr>
  </w:style>
  <w:style w:type="paragraph" w:styleId="Beschriftung">
    <w:name w:val="caption"/>
    <w:basedOn w:val="Standard"/>
    <w:pPr>
      <w:suppressLineNumbers/>
      <w:spacing w:before="120" w:after="120"/>
    </w:pPr>
    <w:rPr>
      <w:rFonts w:ascii="Arial" w:hAnsi="Arial"/>
      <w:i/>
      <w:iCs/>
      <w:sz w:val="24"/>
      <w:szCs w:val="24"/>
    </w:rPr>
  </w:style>
  <w:style w:type="paragraph" w:customStyle="1" w:styleId="Index">
    <w:name w:val="Index"/>
    <w:basedOn w:val="Standard"/>
    <w:pPr>
      <w:suppressLineNumbers/>
    </w:pPr>
    <w:rPr>
      <w:rFonts w:ascii="Arial" w:hAnsi="Arial"/>
    </w:rPr>
  </w:style>
  <w:style w:type="paragraph" w:styleId="Sprechblasentext">
    <w:name w:val="Balloon Text"/>
    <w:basedOn w:val="Standard"/>
    <w:pPr>
      <w:spacing w:after="0" w:line="240" w:lineRule="auto"/>
    </w:pPr>
    <w:rPr>
      <w:rFonts w:ascii="Tahoma" w:hAnsi="Tahoma" w:cs="Tahoma"/>
      <w:sz w:val="16"/>
      <w:szCs w:val="16"/>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basedOn w:val="Absatz-Standardschriftart"/>
    <w:rPr>
      <w:color w:val="0000FF"/>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kern w:val="3"/>
        <w:sz w:val="22"/>
        <w:szCs w:val="22"/>
        <w:lang w:val="de-A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rPr>
      <w:rFonts w:ascii="Arial" w:hAnsi="Arial"/>
    </w:rPr>
  </w:style>
  <w:style w:type="paragraph" w:styleId="Beschriftung">
    <w:name w:val="caption"/>
    <w:basedOn w:val="Standard"/>
    <w:pPr>
      <w:suppressLineNumbers/>
      <w:spacing w:before="120" w:after="120"/>
    </w:pPr>
    <w:rPr>
      <w:rFonts w:ascii="Arial" w:hAnsi="Arial"/>
      <w:i/>
      <w:iCs/>
      <w:sz w:val="24"/>
      <w:szCs w:val="24"/>
    </w:rPr>
  </w:style>
  <w:style w:type="paragraph" w:customStyle="1" w:styleId="Index">
    <w:name w:val="Index"/>
    <w:basedOn w:val="Standard"/>
    <w:pPr>
      <w:suppressLineNumbers/>
    </w:pPr>
    <w:rPr>
      <w:rFonts w:ascii="Arial" w:hAnsi="Arial"/>
    </w:rPr>
  </w:style>
  <w:style w:type="paragraph" w:styleId="Sprechblasentext">
    <w:name w:val="Balloon Text"/>
    <w:basedOn w:val="Standard"/>
    <w:pPr>
      <w:spacing w:after="0" w:line="240" w:lineRule="auto"/>
    </w:pPr>
    <w:rPr>
      <w:rFonts w:ascii="Tahoma" w:hAnsi="Tahoma" w:cs="Tahoma"/>
      <w:sz w:val="16"/>
      <w:szCs w:val="16"/>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basedOn w:val="Absatz-Standardschriftart"/>
    <w:rPr>
      <w:color w:val="0000FF"/>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ekunstschaffenden.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ekunstschaffenden.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iekunstschaffend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6918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Riederer-Dopplmair</dc:creator>
  <cp:lastModifiedBy>BVOOE</cp:lastModifiedBy>
  <cp:revision>3</cp:revision>
  <cp:lastPrinted>2018-06-20T13:17:00Z</cp:lastPrinted>
  <dcterms:created xsi:type="dcterms:W3CDTF">2017-06-26T19:26:00Z</dcterms:created>
  <dcterms:modified xsi:type="dcterms:W3CDTF">2018-06-20T13:24:00Z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